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план для 2, 4 классов</w:t>
      </w:r>
    </w:p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«Локонская основная общеобразовательная школа» </w:t>
      </w:r>
    </w:p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Знаменского района Орловской области на 2022- 2023 учебный год</w:t>
      </w:r>
    </w:p>
    <w:p w:rsidR="009D7FE5" w:rsidRDefault="009D7FE5" w:rsidP="009D7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Начальное общее образование (обновленные ФГОС НОО без изучения родного языка)</w:t>
      </w:r>
    </w:p>
    <w:p w:rsidR="009D7FE5" w:rsidRPr="00DC3A21" w:rsidRDefault="009D7FE5" w:rsidP="009D7FE5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7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1"/>
        <w:gridCol w:w="175"/>
        <w:gridCol w:w="2235"/>
        <w:gridCol w:w="1275"/>
        <w:gridCol w:w="1134"/>
        <w:gridCol w:w="6"/>
        <w:gridCol w:w="1148"/>
        <w:gridCol w:w="7"/>
        <w:gridCol w:w="954"/>
        <w:gridCol w:w="6"/>
        <w:gridCol w:w="977"/>
      </w:tblGrid>
      <w:tr w:rsidR="009D7FE5" w:rsidRPr="00852AB8" w:rsidTr="00F83798"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5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Всего</w:t>
            </w:r>
          </w:p>
        </w:tc>
      </w:tr>
      <w:tr w:rsidR="009D7FE5" w:rsidRPr="00852AB8" w:rsidTr="00F83798">
        <w:tc>
          <w:tcPr>
            <w:tcW w:w="4501" w:type="dxa"/>
            <w:gridSpan w:val="3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275" w:type="dxa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54" w:type="dxa"/>
            <w:gridSpan w:val="2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gridSpan w:val="2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</w:tr>
      <w:tr w:rsidR="009D7FE5" w:rsidRPr="00852AB8" w:rsidTr="00F83798">
        <w:tc>
          <w:tcPr>
            <w:tcW w:w="2091" w:type="dxa"/>
            <w:vMerge w:val="restart"/>
            <w:shd w:val="clear" w:color="auto" w:fill="auto"/>
          </w:tcPr>
          <w:p w:rsidR="009D7FE5" w:rsidRPr="00852AB8" w:rsidRDefault="009D7FE5" w:rsidP="00F83798">
            <w:pPr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10</w:t>
            </w:r>
          </w:p>
        </w:tc>
      </w:tr>
      <w:tr w:rsidR="009D7FE5" w:rsidRPr="00852AB8" w:rsidTr="00F83798">
        <w:tc>
          <w:tcPr>
            <w:tcW w:w="2091" w:type="dxa"/>
            <w:vMerge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8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Иностранный язык (</w:t>
            </w:r>
            <w:proofErr w:type="gramStart"/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немецкий 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E13302">
              <w:rPr>
                <w:rFonts w:ascii="Constantia" w:eastAsia="Batang" w:hAnsi="Constantia" w:cs="MV Boli"/>
                <w:b/>
                <w:sz w:val="20"/>
                <w:szCs w:val="20"/>
              </w:rPr>
              <w:t>Математика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и</w:t>
            </w:r>
          </w:p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8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Обществознание и естествознание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Основы религиозной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культур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ы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и светской этики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Основы религиозной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культур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ы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и светской этики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</w:tr>
      <w:tr w:rsidR="009D7FE5" w:rsidRPr="00852AB8" w:rsidTr="00F83798">
        <w:tc>
          <w:tcPr>
            <w:tcW w:w="2091" w:type="dxa"/>
            <w:vMerge w:val="restart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</w:tr>
      <w:tr w:rsidR="009D7FE5" w:rsidRPr="00852AB8" w:rsidTr="00F83798">
        <w:tc>
          <w:tcPr>
            <w:tcW w:w="2091" w:type="dxa"/>
            <w:vMerge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</w:tr>
      <w:tr w:rsidR="009D7FE5" w:rsidRPr="00852AB8" w:rsidTr="00F83798">
        <w:tc>
          <w:tcPr>
            <w:tcW w:w="2091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</w:tr>
      <w:tr w:rsidR="009D7FE5" w:rsidRPr="00852AB8" w:rsidTr="00F83798"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</w:t>
            </w:r>
          </w:p>
        </w:tc>
      </w:tr>
      <w:tr w:rsidR="009D7FE5" w:rsidRPr="00852AB8" w:rsidTr="00F83798">
        <w:tc>
          <w:tcPr>
            <w:tcW w:w="450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2E0E51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23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2E0E51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43</w:t>
            </w:r>
          </w:p>
        </w:tc>
      </w:tr>
      <w:tr w:rsidR="009D7FE5" w:rsidRPr="00852AB8" w:rsidTr="00F83798">
        <w:tc>
          <w:tcPr>
            <w:tcW w:w="10008" w:type="dxa"/>
            <w:gridSpan w:val="11"/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Часть, формируемая участниками образовательн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ых</w:t>
            </w: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отношений</w:t>
            </w:r>
          </w:p>
        </w:tc>
      </w:tr>
      <w:tr w:rsidR="009D7FE5" w:rsidRPr="00852AB8" w:rsidTr="00F83798">
        <w:tc>
          <w:tcPr>
            <w:tcW w:w="4501" w:type="dxa"/>
            <w:gridSpan w:val="3"/>
            <w:shd w:val="clear" w:color="auto" w:fill="auto"/>
          </w:tcPr>
          <w:p w:rsidR="009D7FE5" w:rsidRDefault="009D7FE5" w:rsidP="00F83798">
            <w:pPr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                                                      Математика</w:t>
            </w:r>
          </w:p>
          <w:p w:rsidR="009D7FE5" w:rsidRPr="00852AB8" w:rsidRDefault="009D7FE5" w:rsidP="00F83798">
            <w:pPr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D7FE5" w:rsidRPr="00310636" w:rsidRDefault="009D7FE5" w:rsidP="00F83798">
            <w:pPr>
              <w:jc w:val="center"/>
              <w:rPr>
                <w:rFonts w:ascii="Constantia" w:eastAsia="Batang" w:hAnsi="Constantia" w:cs="MV Boli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9D7FE5" w:rsidRPr="00310636" w:rsidRDefault="009D7FE5" w:rsidP="00F83798">
            <w:pPr>
              <w:jc w:val="center"/>
              <w:rPr>
                <w:rFonts w:ascii="Constantia" w:eastAsia="Batang" w:hAnsi="Constantia" w:cs="MV Bol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D7FE5" w:rsidRPr="00740F41" w:rsidRDefault="009D7FE5" w:rsidP="00F83798">
            <w:pPr>
              <w:jc w:val="center"/>
              <w:rPr>
                <w:rFonts w:ascii="Constantia" w:eastAsia="Batang" w:hAnsi="Constantia" w:cs="MV Bol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9D7FE5" w:rsidRPr="00310636" w:rsidRDefault="009D7FE5" w:rsidP="00F83798">
            <w:pPr>
              <w:jc w:val="center"/>
              <w:rPr>
                <w:rFonts w:ascii="Constantia" w:eastAsia="Batang" w:hAnsi="Constantia" w:cs="MV Boli"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sz w:val="20"/>
                <w:szCs w:val="20"/>
              </w:rPr>
              <w:t>1</w:t>
            </w:r>
          </w:p>
        </w:tc>
      </w:tr>
      <w:tr w:rsidR="009D7FE5" w:rsidRPr="00852AB8" w:rsidTr="00F83798">
        <w:tc>
          <w:tcPr>
            <w:tcW w:w="4501" w:type="dxa"/>
            <w:gridSpan w:val="3"/>
            <w:shd w:val="clear" w:color="auto" w:fill="auto"/>
          </w:tcPr>
          <w:p w:rsidR="009D7FE5" w:rsidRDefault="009D7FE5" w:rsidP="00F83798">
            <w:pPr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9D7FE5" w:rsidRPr="00E13302" w:rsidRDefault="009D7FE5" w:rsidP="00F83798">
            <w:pPr>
              <w:jc w:val="center"/>
              <w:rPr>
                <w:rFonts w:ascii="Constantia" w:eastAsia="Batang" w:hAnsi="Constantia" w:cs="MV Boli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9D7FE5" w:rsidRPr="00E13302" w:rsidRDefault="009D7FE5" w:rsidP="00F83798">
            <w:pPr>
              <w:jc w:val="center"/>
              <w:rPr>
                <w:rFonts w:ascii="Constantia" w:eastAsia="Batang" w:hAnsi="Constantia" w:cs="MV Boli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D7FE5" w:rsidRPr="00E13302" w:rsidRDefault="009D7FE5" w:rsidP="00F83798">
            <w:pPr>
              <w:jc w:val="center"/>
              <w:rPr>
                <w:rFonts w:ascii="Constantia" w:eastAsia="Batang" w:hAnsi="Constantia" w:cs="MV Boli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9D7FE5" w:rsidRDefault="009D7FE5" w:rsidP="00F83798">
            <w:pPr>
              <w:jc w:val="center"/>
              <w:rPr>
                <w:rFonts w:ascii="Constantia" w:eastAsia="Batang" w:hAnsi="Constantia" w:cs="MV Boli"/>
                <w:color w:val="FF0000"/>
                <w:sz w:val="20"/>
                <w:szCs w:val="20"/>
              </w:rPr>
            </w:pPr>
          </w:p>
        </w:tc>
      </w:tr>
      <w:tr w:rsidR="009D7FE5" w:rsidRPr="00852AB8" w:rsidTr="00F83798">
        <w:tc>
          <w:tcPr>
            <w:tcW w:w="450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1</w:t>
            </w:r>
          </w:p>
        </w:tc>
      </w:tr>
      <w:tr w:rsidR="009D7FE5" w:rsidRPr="00852AB8" w:rsidTr="00F83798">
        <w:tc>
          <w:tcPr>
            <w:tcW w:w="4501" w:type="dxa"/>
            <w:gridSpan w:val="3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 w:rsidRPr="00852AB8">
              <w:rPr>
                <w:rFonts w:ascii="Constantia" w:eastAsia="Batang" w:hAnsi="Constantia" w:cs="MV Boli"/>
                <w:b/>
                <w:sz w:val="20"/>
                <w:szCs w:val="20"/>
              </w:rPr>
              <w:t>Максимально допустимая недельная нагрузка</w:t>
            </w: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 xml:space="preserve"> при 5-дневной учебной неделе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2E0E51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23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9D7FE5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:rsidR="009D7FE5" w:rsidRPr="00852AB8" w:rsidRDefault="002E0E51" w:rsidP="00F83798">
            <w:pPr>
              <w:jc w:val="center"/>
              <w:rPr>
                <w:rFonts w:ascii="Constantia" w:eastAsia="Batang" w:hAnsi="Constantia" w:cs="MV Boli"/>
                <w:b/>
                <w:sz w:val="20"/>
                <w:szCs w:val="20"/>
              </w:rPr>
            </w:pPr>
            <w:r>
              <w:rPr>
                <w:rFonts w:ascii="Constantia" w:eastAsia="Batang" w:hAnsi="Constantia" w:cs="MV Boli"/>
                <w:b/>
                <w:sz w:val="20"/>
                <w:szCs w:val="20"/>
              </w:rPr>
              <w:t>44</w:t>
            </w:r>
          </w:p>
        </w:tc>
      </w:tr>
    </w:tbl>
    <w:p w:rsidR="009D7FE5" w:rsidRDefault="009D7FE5" w:rsidP="009D7FE5">
      <w:pPr>
        <w:spacing w:before="30" w:after="30"/>
        <w:contextualSpacing/>
        <w:rPr>
          <w:b/>
          <w:color w:val="000000"/>
          <w:sz w:val="28"/>
          <w:szCs w:val="28"/>
        </w:rPr>
      </w:pPr>
    </w:p>
    <w:p w:rsidR="009D7FE5" w:rsidRDefault="009D7FE5" w:rsidP="009D7FE5">
      <w:pPr>
        <w:spacing w:before="30" w:after="3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Внеурочн</w:t>
      </w:r>
      <w:r w:rsidR="002E0E51">
        <w:rPr>
          <w:b/>
          <w:color w:val="000000"/>
          <w:sz w:val="28"/>
          <w:szCs w:val="28"/>
        </w:rPr>
        <w:t>ая деятельность в 2,4 классах-1ч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7"/>
        <w:gridCol w:w="1065"/>
        <w:gridCol w:w="1155"/>
        <w:gridCol w:w="1695"/>
        <w:gridCol w:w="1265"/>
        <w:gridCol w:w="1128"/>
      </w:tblGrid>
      <w:tr w:rsidR="009D7FE5" w:rsidTr="00F83798">
        <w:trPr>
          <w:trHeight w:val="180"/>
        </w:trPr>
        <w:tc>
          <w:tcPr>
            <w:tcW w:w="3037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726EB5">
              <w:rPr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5180" w:type="dxa"/>
            <w:gridSpan w:val="4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726EB5">
              <w:rPr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28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726EB5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9D7FE5" w:rsidTr="00F83798">
        <w:trPr>
          <w:trHeight w:val="382"/>
        </w:trPr>
        <w:tc>
          <w:tcPr>
            <w:tcW w:w="3037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26EB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55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726EB5">
              <w:rPr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695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9D7FE5" w:rsidTr="00F83798">
        <w:trPr>
          <w:trHeight w:val="180"/>
        </w:trPr>
        <w:tc>
          <w:tcPr>
            <w:tcW w:w="3037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</w:tc>
      </w:tr>
      <w:tr w:rsidR="009D7FE5" w:rsidTr="00F83798">
        <w:tc>
          <w:tcPr>
            <w:tcW w:w="3037" w:type="dxa"/>
          </w:tcPr>
          <w:p w:rsidR="009D7FE5" w:rsidRPr="00726EB5" w:rsidRDefault="009D7FE5" w:rsidP="00F83798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726EB5">
              <w:rPr>
                <w:color w:val="000000"/>
                <w:sz w:val="28"/>
                <w:szCs w:val="28"/>
              </w:rPr>
              <w:t>Кружок «</w:t>
            </w:r>
            <w:r>
              <w:rPr>
                <w:color w:val="000000"/>
                <w:sz w:val="28"/>
                <w:szCs w:val="28"/>
              </w:rPr>
              <w:t>Разговор о важном</w:t>
            </w:r>
            <w:r w:rsidRPr="00726E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65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1 </w:t>
            </w:r>
          </w:p>
        </w:tc>
        <w:tc>
          <w:tcPr>
            <w:tcW w:w="1155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1695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265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1128" w:type="dxa"/>
          </w:tcPr>
          <w:p w:rsidR="009D7FE5" w:rsidRDefault="009D7FE5" w:rsidP="00F83798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2(1*)</w:t>
            </w:r>
          </w:p>
        </w:tc>
      </w:tr>
    </w:tbl>
    <w:p w:rsidR="009D7FE5" w:rsidRPr="00994F56" w:rsidRDefault="009D7FE5" w:rsidP="009D7FE5">
      <w:pPr>
        <w:pStyle w:val="a3"/>
        <w:spacing w:before="30" w:after="30"/>
        <w:rPr>
          <w:color w:val="000000"/>
          <w:sz w:val="28"/>
          <w:szCs w:val="28"/>
        </w:rPr>
      </w:pPr>
      <w:r w:rsidRPr="00726E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726EB5">
        <w:rPr>
          <w:color w:val="000000"/>
          <w:sz w:val="28"/>
          <w:szCs w:val="28"/>
        </w:rPr>
        <w:t>- к оплате</w:t>
      </w:r>
    </w:p>
    <w:p w:rsidR="009D7FE5" w:rsidRDefault="009D7FE5" w:rsidP="009D7FE5">
      <w:pPr>
        <w:spacing w:before="30" w:after="30"/>
        <w:contextualSpacing/>
        <w:jc w:val="center"/>
        <w:rPr>
          <w:b/>
          <w:color w:val="000000"/>
          <w:sz w:val="28"/>
          <w:szCs w:val="28"/>
        </w:rPr>
      </w:pPr>
    </w:p>
    <w:p w:rsidR="009D7FE5" w:rsidRDefault="009D7FE5" w:rsidP="009D7FE5">
      <w:pPr>
        <w:spacing w:before="30" w:after="30"/>
        <w:contextualSpacing/>
        <w:jc w:val="center"/>
        <w:rPr>
          <w:b/>
          <w:color w:val="000000"/>
          <w:sz w:val="28"/>
          <w:szCs w:val="28"/>
        </w:rPr>
      </w:pPr>
    </w:p>
    <w:p w:rsidR="009D7FE5" w:rsidRDefault="009D7FE5" w:rsidP="009D7FE5">
      <w:pPr>
        <w:spacing w:before="30" w:after="30"/>
        <w:contextualSpacing/>
        <w:jc w:val="center"/>
        <w:rPr>
          <w:b/>
          <w:color w:val="000000"/>
          <w:sz w:val="28"/>
          <w:szCs w:val="28"/>
        </w:rPr>
      </w:pPr>
    </w:p>
    <w:p w:rsidR="002E0E51" w:rsidRDefault="002E0E51" w:rsidP="009D7FE5">
      <w:pPr>
        <w:spacing w:before="30" w:after="30"/>
        <w:contextualSpacing/>
        <w:jc w:val="center"/>
        <w:rPr>
          <w:b/>
          <w:color w:val="000000"/>
          <w:sz w:val="28"/>
          <w:szCs w:val="28"/>
        </w:rPr>
      </w:pPr>
    </w:p>
    <w:p w:rsidR="002E0E51" w:rsidRDefault="002E0E51" w:rsidP="009D7FE5">
      <w:pPr>
        <w:spacing w:before="30" w:after="30"/>
        <w:contextualSpacing/>
        <w:jc w:val="center"/>
        <w:rPr>
          <w:b/>
          <w:color w:val="000000"/>
          <w:sz w:val="28"/>
          <w:szCs w:val="28"/>
        </w:rPr>
      </w:pPr>
    </w:p>
    <w:p w:rsidR="00394497" w:rsidRPr="00394497" w:rsidRDefault="00394497" w:rsidP="00394497">
      <w:pPr>
        <w:rPr>
          <w:b/>
          <w:sz w:val="28"/>
          <w:szCs w:val="28"/>
        </w:rPr>
      </w:pPr>
      <w:r w:rsidRPr="00394497">
        <w:rPr>
          <w:b/>
          <w:sz w:val="28"/>
          <w:szCs w:val="28"/>
        </w:rPr>
        <w:lastRenderedPageBreak/>
        <w:t>Пояснительная записка к учебному плану для 5 -9 класса (ФГОС ООО)</w:t>
      </w:r>
    </w:p>
    <w:p w:rsidR="00394497" w:rsidRPr="00394497" w:rsidRDefault="00394497" w:rsidP="00394497">
      <w:pPr>
        <w:jc w:val="center"/>
        <w:rPr>
          <w:b/>
          <w:sz w:val="26"/>
          <w:szCs w:val="26"/>
        </w:rPr>
      </w:pPr>
      <w:r w:rsidRPr="00394497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Pr="00394497">
        <w:rPr>
          <w:b/>
          <w:sz w:val="26"/>
          <w:szCs w:val="26"/>
        </w:rPr>
        <w:t xml:space="preserve">«Локонская основная общеобразовательная школа» </w:t>
      </w:r>
    </w:p>
    <w:p w:rsidR="00394497" w:rsidRPr="00394497" w:rsidRDefault="00394497" w:rsidP="00394497">
      <w:pPr>
        <w:jc w:val="center"/>
        <w:rPr>
          <w:b/>
          <w:sz w:val="28"/>
          <w:szCs w:val="28"/>
        </w:rPr>
      </w:pPr>
      <w:r w:rsidRPr="00394497">
        <w:rPr>
          <w:b/>
          <w:sz w:val="26"/>
          <w:szCs w:val="26"/>
        </w:rPr>
        <w:t>Знаменского</w:t>
      </w:r>
      <w:r w:rsidRPr="00394497">
        <w:rPr>
          <w:b/>
          <w:sz w:val="28"/>
          <w:szCs w:val="28"/>
        </w:rPr>
        <w:t xml:space="preserve"> района Орловской области</w:t>
      </w:r>
    </w:p>
    <w:p w:rsidR="00394497" w:rsidRPr="00394497" w:rsidRDefault="00045C54" w:rsidP="00394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394497" w:rsidRPr="00394497">
        <w:rPr>
          <w:b/>
          <w:sz w:val="28"/>
          <w:szCs w:val="28"/>
        </w:rPr>
        <w:t xml:space="preserve"> учебный год.</w:t>
      </w:r>
    </w:p>
    <w:p w:rsidR="00394497" w:rsidRPr="00394497" w:rsidRDefault="00045C54" w:rsidP="0039449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2022-2023</w:t>
      </w:r>
      <w:r w:rsidR="00394497" w:rsidRPr="00394497">
        <w:rPr>
          <w:sz w:val="28"/>
          <w:szCs w:val="28"/>
        </w:rPr>
        <w:t xml:space="preserve"> учебном году муниципальное бюджетное общеобразовательное учреждение «Локонская основная общеобразовательная школа» Знаменского района Орловской области п</w:t>
      </w:r>
      <w:r>
        <w:rPr>
          <w:sz w:val="28"/>
          <w:szCs w:val="28"/>
        </w:rPr>
        <w:t>родолжит реализацию ФГОС ООО в 6</w:t>
      </w:r>
      <w:r w:rsidR="00394497" w:rsidRPr="00394497">
        <w:rPr>
          <w:sz w:val="28"/>
          <w:szCs w:val="28"/>
        </w:rPr>
        <w:t>-9 клас</w:t>
      </w:r>
      <w:r>
        <w:rPr>
          <w:sz w:val="28"/>
          <w:szCs w:val="28"/>
        </w:rPr>
        <w:t>сах в штатном режиме,5 класс начнет реализацию по обновленным ФГОС ООО.</w:t>
      </w:r>
    </w:p>
    <w:p w:rsidR="00394497" w:rsidRPr="00394497" w:rsidRDefault="00394497" w:rsidP="0039449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94497">
        <w:rPr>
          <w:sz w:val="28"/>
          <w:szCs w:val="28"/>
        </w:rPr>
        <w:t>Учебный план муниципального бюджетного общеобразовательного учреждения «Локонская основная общеобразовательная школа» Знаменского района Орловской области - нормативный документ, определяющий общий объем нагрузки и максимальный объем аудиторной нагрузки обучающихся, состав и структуру обязательных предметных областей. Учебный план распределяет учебное время, отводимое на освоение содержания образования по классам и учебным предметам, ориентирован на освоение учебных программ основного общего образования.</w:t>
      </w:r>
      <w:r w:rsidRPr="00394497">
        <w:rPr>
          <w:b/>
          <w:sz w:val="28"/>
          <w:szCs w:val="28"/>
        </w:rPr>
        <w:t xml:space="preserve"> </w:t>
      </w:r>
    </w:p>
    <w:p w:rsidR="00394497" w:rsidRPr="00394497" w:rsidRDefault="00394497" w:rsidP="00394497">
      <w:pPr>
        <w:ind w:firstLine="708"/>
        <w:jc w:val="both"/>
        <w:rPr>
          <w:sz w:val="28"/>
          <w:szCs w:val="28"/>
        </w:rPr>
      </w:pPr>
      <w:r w:rsidRPr="00394497">
        <w:rPr>
          <w:sz w:val="28"/>
          <w:szCs w:val="28"/>
        </w:rPr>
        <w:t>Учебный план для 5-9 класса составлен в соответствии со следующими нормативными документами:</w:t>
      </w:r>
    </w:p>
    <w:p w:rsidR="00394497" w:rsidRPr="00394497" w:rsidRDefault="00394497" w:rsidP="00394497">
      <w:pPr>
        <w:jc w:val="both"/>
        <w:rPr>
          <w:color w:val="000000"/>
          <w:sz w:val="28"/>
          <w:szCs w:val="28"/>
        </w:rPr>
      </w:pPr>
      <w:r w:rsidRPr="00394497">
        <w:rPr>
          <w:color w:val="000000"/>
          <w:sz w:val="28"/>
          <w:szCs w:val="28"/>
        </w:rPr>
        <w:t>- Федеральным законом от 29.12.2012 № 273-ФЗ "Об образовании в Российской Федерации" (с изм. и доп. (ред. от 03.07.2016));</w:t>
      </w:r>
    </w:p>
    <w:p w:rsidR="00394497" w:rsidRPr="00394497" w:rsidRDefault="00394497" w:rsidP="00394497">
      <w:pPr>
        <w:jc w:val="both"/>
        <w:rPr>
          <w:color w:val="000000"/>
          <w:sz w:val="28"/>
          <w:szCs w:val="28"/>
        </w:rPr>
      </w:pPr>
      <w:r w:rsidRPr="00394497">
        <w:rPr>
          <w:color w:val="000000"/>
          <w:sz w:val="28"/>
          <w:szCs w:val="28"/>
        </w:rPr>
        <w:t xml:space="preserve">- Приказом </w:t>
      </w:r>
      <w:proofErr w:type="spellStart"/>
      <w:r w:rsidRPr="00394497">
        <w:rPr>
          <w:color w:val="000000"/>
          <w:sz w:val="28"/>
          <w:szCs w:val="28"/>
        </w:rPr>
        <w:t>Минобрнауки</w:t>
      </w:r>
      <w:proofErr w:type="spellEnd"/>
      <w:r w:rsidRPr="00394497">
        <w:rPr>
          <w:color w:val="000000"/>
          <w:sz w:val="28"/>
          <w:szCs w:val="28"/>
        </w:rPr>
        <w:t xml:space="preserve"> России от 17.12.2010 № 1897 "Об утверждении федерального государственного образовательного стандарта начального общего образования" (ред. от 31.12.2015);</w:t>
      </w:r>
    </w:p>
    <w:p w:rsidR="00394497" w:rsidRPr="00394497" w:rsidRDefault="00394497" w:rsidP="00394497">
      <w:pPr>
        <w:jc w:val="both"/>
        <w:rPr>
          <w:sz w:val="28"/>
          <w:szCs w:val="28"/>
        </w:rPr>
      </w:pPr>
      <w:r w:rsidRPr="00394497">
        <w:rPr>
          <w:color w:val="000000"/>
          <w:sz w:val="28"/>
          <w:szCs w:val="28"/>
        </w:rPr>
        <w:t xml:space="preserve">- Примерной основной образовательной программой основного </w:t>
      </w:r>
      <w:proofErr w:type="gramStart"/>
      <w:r w:rsidRPr="00394497">
        <w:rPr>
          <w:color w:val="000000"/>
          <w:sz w:val="28"/>
          <w:szCs w:val="28"/>
        </w:rPr>
        <w:t>общего  образования</w:t>
      </w:r>
      <w:proofErr w:type="gramEnd"/>
      <w:r w:rsidRPr="00394497">
        <w:rPr>
          <w:color w:val="000000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 от 8 апреля 2015 г. № 1/15  в ред. от 28.10 2015 г.);</w:t>
      </w:r>
    </w:p>
    <w:p w:rsidR="00394497" w:rsidRPr="00394497" w:rsidRDefault="00394497" w:rsidP="00394497">
      <w:pPr>
        <w:jc w:val="both"/>
        <w:rPr>
          <w:sz w:val="28"/>
          <w:szCs w:val="28"/>
        </w:rPr>
      </w:pPr>
      <w:r w:rsidRPr="00394497">
        <w:rPr>
          <w:color w:val="000000"/>
          <w:sz w:val="28"/>
          <w:szCs w:val="28"/>
        </w:rPr>
        <w:t xml:space="preserve">- Приказом </w:t>
      </w:r>
      <w:proofErr w:type="spellStart"/>
      <w:r w:rsidRPr="00394497">
        <w:rPr>
          <w:color w:val="000000"/>
          <w:sz w:val="28"/>
          <w:szCs w:val="28"/>
        </w:rPr>
        <w:t>Минобрнауки</w:t>
      </w:r>
      <w:proofErr w:type="spellEnd"/>
      <w:r w:rsidRPr="00394497">
        <w:rPr>
          <w:color w:val="000000"/>
          <w:sz w:val="28"/>
          <w:szCs w:val="28"/>
        </w:rPr>
        <w:t xml:space="preserve"> России от 18.07.2016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</w:t>
      </w:r>
      <w:r w:rsidRPr="00394497">
        <w:rPr>
          <w:sz w:val="28"/>
          <w:szCs w:val="28"/>
        </w:rPr>
        <w:t>общего, основного общего и среднего общего образования»;</w:t>
      </w:r>
    </w:p>
    <w:p w:rsidR="00394497" w:rsidRPr="00394497" w:rsidRDefault="00394497" w:rsidP="00394497">
      <w:pPr>
        <w:jc w:val="both"/>
        <w:textAlignment w:val="baseline"/>
        <w:outlineLvl w:val="0"/>
        <w:rPr>
          <w:kern w:val="36"/>
          <w:sz w:val="28"/>
          <w:szCs w:val="28"/>
        </w:rPr>
      </w:pPr>
      <w:r w:rsidRPr="00394497">
        <w:rPr>
          <w:kern w:val="36"/>
          <w:sz w:val="28"/>
          <w:szCs w:val="28"/>
        </w:rPr>
        <w:t xml:space="preserve">- Приказом </w:t>
      </w:r>
      <w:proofErr w:type="spellStart"/>
      <w:r w:rsidRPr="00394497">
        <w:rPr>
          <w:kern w:val="36"/>
          <w:sz w:val="28"/>
          <w:szCs w:val="28"/>
        </w:rPr>
        <w:t>Минобрнауки</w:t>
      </w:r>
      <w:proofErr w:type="spellEnd"/>
      <w:r w:rsidRPr="00394497">
        <w:rPr>
          <w:kern w:val="36"/>
          <w:sz w:val="28"/>
          <w:szCs w:val="28"/>
        </w:rPr>
        <w:t xml:space="preserve"> России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</w:t>
      </w:r>
      <w:r w:rsidRPr="00394497">
        <w:rPr>
          <w:kern w:val="36"/>
          <w:sz w:val="28"/>
          <w:szCs w:val="28"/>
        </w:rPr>
        <w:lastRenderedPageBreak/>
        <w:t>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394497" w:rsidRPr="00394497" w:rsidRDefault="00394497" w:rsidP="0039449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94497">
        <w:rPr>
          <w:color w:val="000000"/>
          <w:sz w:val="28"/>
          <w:szCs w:val="28"/>
        </w:rPr>
        <w:t>- Постановлением Главного государственного санитарного врача Российской Федерации от 24.11.2015 г. № 81) «О внесении изменений № 3 в СанПиН 2.4.2.2821-10 «Санитарно-эпидемиологические требования к условиям и организации обучения                       в общеобразовательных организациях»;</w:t>
      </w:r>
    </w:p>
    <w:p w:rsidR="00394497" w:rsidRPr="00394497" w:rsidRDefault="00394497" w:rsidP="00394497">
      <w:pPr>
        <w:spacing w:before="30" w:after="30"/>
        <w:jc w:val="both"/>
        <w:rPr>
          <w:color w:val="000000"/>
          <w:sz w:val="28"/>
          <w:szCs w:val="28"/>
        </w:rPr>
      </w:pPr>
      <w:r w:rsidRPr="00394497">
        <w:rPr>
          <w:color w:val="000000"/>
          <w:sz w:val="28"/>
          <w:szCs w:val="28"/>
        </w:rPr>
        <w:t>-Письмом Департамента образования</w:t>
      </w:r>
      <w:r w:rsidR="00045C54">
        <w:rPr>
          <w:color w:val="000000"/>
          <w:sz w:val="28"/>
          <w:szCs w:val="28"/>
        </w:rPr>
        <w:t xml:space="preserve"> Орловской области от 04.07.2022</w:t>
      </w:r>
      <w:r w:rsidRPr="00394497">
        <w:rPr>
          <w:color w:val="000000"/>
          <w:sz w:val="28"/>
          <w:szCs w:val="28"/>
        </w:rPr>
        <w:t xml:space="preserve"> г. № 6-1/1291 «Рекомендации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и сре</w:t>
      </w:r>
      <w:r w:rsidR="00045C54">
        <w:rPr>
          <w:color w:val="000000"/>
          <w:sz w:val="28"/>
          <w:szCs w:val="28"/>
        </w:rPr>
        <w:t>днего общего образования на 2022-2023</w:t>
      </w:r>
      <w:r w:rsidRPr="00394497">
        <w:rPr>
          <w:color w:val="000000"/>
          <w:sz w:val="28"/>
          <w:szCs w:val="28"/>
        </w:rPr>
        <w:t xml:space="preserve"> учебный год».</w:t>
      </w:r>
    </w:p>
    <w:p w:rsidR="00394497" w:rsidRPr="00394497" w:rsidRDefault="00394497" w:rsidP="00394497">
      <w:pPr>
        <w:jc w:val="both"/>
        <w:rPr>
          <w:sz w:val="28"/>
          <w:szCs w:val="28"/>
        </w:rPr>
      </w:pPr>
    </w:p>
    <w:p w:rsidR="00394497" w:rsidRPr="00394497" w:rsidRDefault="00394497" w:rsidP="00394497">
      <w:pPr>
        <w:spacing w:before="30" w:after="30"/>
        <w:jc w:val="both"/>
        <w:rPr>
          <w:color w:val="000000"/>
          <w:sz w:val="28"/>
          <w:szCs w:val="28"/>
        </w:rPr>
      </w:pPr>
      <w:r w:rsidRPr="00394497">
        <w:rPr>
          <w:color w:val="000000"/>
          <w:sz w:val="28"/>
          <w:szCs w:val="28"/>
        </w:rPr>
        <w:t xml:space="preserve">      Содержание и структура учебного плана основного общего образования определены требованиями федерального государственного образовательного стандарта основного общего образования, целями, задачами и спецификой образовательной деятельности муниципального бюджетного общеобразовательного учреждения </w:t>
      </w:r>
      <w:r w:rsidRPr="00394497">
        <w:rPr>
          <w:sz w:val="28"/>
          <w:szCs w:val="28"/>
        </w:rPr>
        <w:t>«Локонская основная общеобразовательная школа» Знаменского</w:t>
      </w:r>
      <w:r w:rsidRPr="00394497">
        <w:rPr>
          <w:color w:val="000000"/>
          <w:sz w:val="28"/>
          <w:szCs w:val="28"/>
        </w:rPr>
        <w:t xml:space="preserve"> района Орловской области, сформулированными в Уставе, программе развития.</w:t>
      </w:r>
    </w:p>
    <w:p w:rsidR="00394497" w:rsidRPr="00394497" w:rsidRDefault="00394497" w:rsidP="00394497">
      <w:pPr>
        <w:spacing w:before="30" w:after="30"/>
        <w:jc w:val="both"/>
        <w:rPr>
          <w:color w:val="000000"/>
          <w:sz w:val="28"/>
          <w:szCs w:val="28"/>
        </w:rPr>
      </w:pPr>
      <w:r w:rsidRPr="00394497">
        <w:rPr>
          <w:color w:val="000000"/>
          <w:sz w:val="28"/>
          <w:szCs w:val="28"/>
        </w:rPr>
        <w:t xml:space="preserve">      Учебный план определяет максимальный объем учебной нагрузки обучающихся. Образовательный процесс организован по 5-ти дневной учебной неделе в 5 - 9 классах. Продолжительность учебного года составляет в 5 - 8 классах </w:t>
      </w:r>
      <w:r w:rsidRPr="00394497">
        <w:rPr>
          <w:sz w:val="28"/>
          <w:szCs w:val="28"/>
        </w:rPr>
        <w:t>34-35 учебных недель</w:t>
      </w:r>
      <w:r w:rsidRPr="00394497">
        <w:rPr>
          <w:color w:val="000000"/>
          <w:sz w:val="28"/>
          <w:szCs w:val="28"/>
        </w:rPr>
        <w:t xml:space="preserve"> и продолжительность уроков </w:t>
      </w:r>
      <w:r w:rsidRPr="00394497">
        <w:rPr>
          <w:sz w:val="28"/>
          <w:szCs w:val="28"/>
        </w:rPr>
        <w:t>40 минут.</w:t>
      </w:r>
      <w:r w:rsidRPr="00394497">
        <w:rPr>
          <w:color w:val="000000"/>
          <w:sz w:val="28"/>
          <w:szCs w:val="28"/>
        </w:rPr>
        <w:t xml:space="preserve"> </w:t>
      </w:r>
    </w:p>
    <w:p w:rsidR="00394497" w:rsidRPr="00394497" w:rsidRDefault="00394497" w:rsidP="00394497">
      <w:pPr>
        <w:spacing w:before="30" w:after="30"/>
        <w:jc w:val="both"/>
        <w:rPr>
          <w:color w:val="000000"/>
          <w:sz w:val="28"/>
          <w:szCs w:val="28"/>
        </w:rPr>
      </w:pPr>
      <w:r w:rsidRPr="00394497">
        <w:rPr>
          <w:color w:val="000000"/>
          <w:sz w:val="28"/>
          <w:szCs w:val="28"/>
        </w:rPr>
        <w:t xml:space="preserve">       Учебный план представлен обязательной частью и частью, формируемой участниками образовательных отношений.</w:t>
      </w:r>
    </w:p>
    <w:p w:rsidR="00394497" w:rsidRPr="00394497" w:rsidRDefault="00394497" w:rsidP="00394497">
      <w:pPr>
        <w:spacing w:before="30" w:after="30"/>
        <w:jc w:val="both"/>
        <w:rPr>
          <w:color w:val="FF0000"/>
          <w:sz w:val="28"/>
          <w:szCs w:val="28"/>
        </w:rPr>
      </w:pPr>
      <w:r w:rsidRPr="00394497">
        <w:rPr>
          <w:color w:val="FF0000"/>
          <w:sz w:val="28"/>
          <w:szCs w:val="28"/>
        </w:rPr>
        <w:t xml:space="preserve">      </w:t>
      </w:r>
      <w:r w:rsidRPr="00394497">
        <w:rPr>
          <w:sz w:val="28"/>
          <w:szCs w:val="28"/>
        </w:rPr>
        <w:t>Обязательная часть учебного плана определяет состав обязательных учебных предметов. В соответствии с санитарно-гигиеническими требованиями недельная нагрузка в 5 классе составляет 27 часов, не превышая максимально допустимую для 5 класса, в 6 классе составляет 20 часов, не превышая предельно допустимую для 6 класса, в 7 классе 31 часа, не превышая предельно допустимую для 7 класса, в 8-9 классах по 33 часа, не превышая предельно допустимую для 8-9 классов.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sz w:val="28"/>
          <w:szCs w:val="28"/>
        </w:rPr>
        <w:t xml:space="preserve">Содержание образования в 5-9 классах распределено в учебных предметах образовательных областей: </w:t>
      </w:r>
      <w:r w:rsidRPr="00394497">
        <w:rPr>
          <w:b/>
          <w:i/>
          <w:sz w:val="28"/>
          <w:szCs w:val="28"/>
        </w:rPr>
        <w:t>русский язык и литература, иностранный язык, математика и информатика, общественно-научные предметы, естественно- научные предметы, искусство, технология, физическая культура и основы безопасности жизнедеятельности</w:t>
      </w:r>
      <w:r w:rsidRPr="00394497">
        <w:rPr>
          <w:sz w:val="28"/>
          <w:szCs w:val="28"/>
        </w:rPr>
        <w:t xml:space="preserve">, которые соответствуют федеральным государственным образовательным стандартам основного общего образования. 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sz w:val="28"/>
          <w:szCs w:val="28"/>
        </w:rPr>
        <w:t>Учебный план представлен обязательной частью, а также частью, формируемой участниками образовательных отношений.</w:t>
      </w:r>
    </w:p>
    <w:p w:rsidR="00394497" w:rsidRPr="00394497" w:rsidRDefault="00394497" w:rsidP="00394497">
      <w:pPr>
        <w:widowControl w:val="0"/>
        <w:tabs>
          <w:tab w:val="left" w:pos="4500"/>
          <w:tab w:val="left" w:pos="9180"/>
          <w:tab w:val="left" w:pos="9360"/>
        </w:tabs>
        <w:adjustRightInd w:val="0"/>
        <w:ind w:firstLine="709"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>Обязательная часть</w:t>
      </w:r>
      <w:r w:rsidRPr="00394497">
        <w:rPr>
          <w:sz w:val="28"/>
          <w:szCs w:val="28"/>
        </w:rPr>
        <w:t xml:space="preserve"> учебного плана определяет состав учебных предметов обязательных предметных областей для всех имеющих </w:t>
      </w:r>
      <w:r w:rsidRPr="00394497">
        <w:rPr>
          <w:sz w:val="28"/>
          <w:szCs w:val="28"/>
        </w:rPr>
        <w:lastRenderedPageBreak/>
        <w:t>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94497" w:rsidRPr="00394497" w:rsidRDefault="00394497" w:rsidP="00394497">
      <w:pPr>
        <w:widowControl w:val="0"/>
        <w:tabs>
          <w:tab w:val="left" w:pos="4500"/>
          <w:tab w:val="left" w:pos="9180"/>
          <w:tab w:val="left" w:pos="9360"/>
        </w:tabs>
        <w:adjustRightInd w:val="0"/>
        <w:ind w:firstLine="709"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394497">
        <w:rPr>
          <w:sz w:val="28"/>
          <w:szCs w:val="28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учредителя школы.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sz w:val="28"/>
          <w:szCs w:val="28"/>
        </w:rPr>
        <w:t xml:space="preserve"> В учебный план входят следующие обязательные предметные области и учебные предметы: 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>русский язык и литература</w:t>
      </w:r>
      <w:r w:rsidRPr="00394497">
        <w:rPr>
          <w:sz w:val="28"/>
          <w:szCs w:val="28"/>
        </w:rPr>
        <w:t xml:space="preserve"> (русский язык и литература);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>иностранный язык</w:t>
      </w:r>
      <w:r w:rsidRPr="00394497">
        <w:rPr>
          <w:sz w:val="28"/>
          <w:szCs w:val="28"/>
        </w:rPr>
        <w:t xml:space="preserve"> (иностранный язык (немецкий));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b/>
          <w:bCs/>
          <w:sz w:val="28"/>
          <w:szCs w:val="28"/>
        </w:rPr>
        <w:t xml:space="preserve">общественно-научные предметы </w:t>
      </w:r>
      <w:r w:rsidRPr="00394497">
        <w:rPr>
          <w:sz w:val="28"/>
          <w:szCs w:val="28"/>
        </w:rPr>
        <w:t xml:space="preserve">(история России, всеобщая история, обществознание, география); 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b/>
          <w:bCs/>
          <w:sz w:val="28"/>
          <w:szCs w:val="28"/>
        </w:rPr>
        <w:t>математика и информатика (</w:t>
      </w:r>
      <w:r w:rsidRPr="00394497">
        <w:rPr>
          <w:sz w:val="28"/>
          <w:szCs w:val="28"/>
        </w:rPr>
        <w:t xml:space="preserve">математика, информатика, алгебра, геометрия); 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b/>
          <w:bCs/>
          <w:sz w:val="28"/>
          <w:szCs w:val="28"/>
        </w:rPr>
        <w:t xml:space="preserve">естественно-научные предметы </w:t>
      </w:r>
      <w:r w:rsidRPr="00394497">
        <w:rPr>
          <w:sz w:val="28"/>
          <w:szCs w:val="28"/>
        </w:rPr>
        <w:t xml:space="preserve">(физика, биология, химия); 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b/>
          <w:bCs/>
          <w:sz w:val="28"/>
          <w:szCs w:val="28"/>
        </w:rPr>
        <w:t xml:space="preserve">искусство </w:t>
      </w:r>
      <w:r w:rsidRPr="00394497">
        <w:rPr>
          <w:sz w:val="28"/>
          <w:szCs w:val="28"/>
        </w:rPr>
        <w:t xml:space="preserve">(изобразительное искусство, музыка); 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b/>
          <w:bCs/>
          <w:sz w:val="28"/>
          <w:szCs w:val="28"/>
        </w:rPr>
        <w:t xml:space="preserve">технология </w:t>
      </w:r>
      <w:r w:rsidRPr="00394497">
        <w:rPr>
          <w:sz w:val="28"/>
          <w:szCs w:val="28"/>
        </w:rPr>
        <w:t xml:space="preserve">(технология); </w:t>
      </w:r>
    </w:p>
    <w:p w:rsidR="00394497" w:rsidRPr="00394497" w:rsidRDefault="00394497" w:rsidP="00394497">
      <w:pPr>
        <w:ind w:firstLine="709"/>
        <w:jc w:val="both"/>
        <w:rPr>
          <w:sz w:val="28"/>
          <w:szCs w:val="28"/>
        </w:rPr>
      </w:pPr>
      <w:r w:rsidRPr="00394497">
        <w:rPr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394497">
        <w:rPr>
          <w:sz w:val="28"/>
          <w:szCs w:val="28"/>
        </w:rPr>
        <w:t xml:space="preserve">(физическая культура, основы безопасности жизнедеятельности). </w:t>
      </w:r>
    </w:p>
    <w:p w:rsidR="00394497" w:rsidRPr="00394497" w:rsidRDefault="00394497" w:rsidP="00394497">
      <w:pPr>
        <w:widowControl w:val="0"/>
        <w:tabs>
          <w:tab w:val="left" w:pos="4500"/>
          <w:tab w:val="left" w:pos="9180"/>
          <w:tab w:val="left" w:pos="9360"/>
        </w:tabs>
        <w:adjustRightInd w:val="0"/>
        <w:ind w:firstLine="454"/>
        <w:jc w:val="both"/>
        <w:rPr>
          <w:sz w:val="28"/>
          <w:szCs w:val="28"/>
        </w:rPr>
      </w:pPr>
      <w:r w:rsidRPr="00394497">
        <w:rPr>
          <w:sz w:val="28"/>
          <w:szCs w:val="28"/>
        </w:rPr>
        <w:t>Время, отводимое на часть, формируемую участниками образовательных отношений, использовано на:</w:t>
      </w:r>
    </w:p>
    <w:p w:rsidR="00394497" w:rsidRPr="00394497" w:rsidRDefault="00394497" w:rsidP="00394497">
      <w:pPr>
        <w:widowControl w:val="0"/>
        <w:tabs>
          <w:tab w:val="left" w:pos="4500"/>
          <w:tab w:val="left" w:pos="9180"/>
          <w:tab w:val="left" w:pos="9360"/>
        </w:tabs>
        <w:adjustRightInd w:val="0"/>
        <w:ind w:firstLine="454"/>
        <w:jc w:val="both"/>
        <w:rPr>
          <w:sz w:val="28"/>
          <w:szCs w:val="28"/>
        </w:rPr>
      </w:pPr>
      <w:r w:rsidRPr="00394497">
        <w:rPr>
          <w:sz w:val="28"/>
          <w:szCs w:val="28"/>
        </w:rPr>
        <w:t xml:space="preserve">— увеличение учебных часов, предусмотренных на изучение отдельных предметов обязательной части; </w:t>
      </w:r>
    </w:p>
    <w:p w:rsidR="00394497" w:rsidRPr="00394497" w:rsidRDefault="00394497" w:rsidP="00394497">
      <w:pPr>
        <w:widowControl w:val="0"/>
        <w:tabs>
          <w:tab w:val="left" w:pos="4500"/>
          <w:tab w:val="left" w:pos="9180"/>
          <w:tab w:val="left" w:pos="9360"/>
        </w:tabs>
        <w:adjustRightInd w:val="0"/>
        <w:ind w:firstLine="454"/>
        <w:jc w:val="both"/>
        <w:rPr>
          <w:sz w:val="28"/>
          <w:szCs w:val="28"/>
        </w:rPr>
      </w:pPr>
      <w:r w:rsidRPr="00394497">
        <w:rPr>
          <w:sz w:val="28"/>
          <w:szCs w:val="28"/>
        </w:rPr>
        <w:t>— 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этнокультурные.</w:t>
      </w:r>
    </w:p>
    <w:p w:rsidR="00394497" w:rsidRPr="00394497" w:rsidRDefault="00394497" w:rsidP="00394497">
      <w:pPr>
        <w:widowControl w:val="0"/>
        <w:ind w:firstLine="709"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394497">
        <w:rPr>
          <w:sz w:val="28"/>
          <w:szCs w:val="28"/>
        </w:rPr>
        <w:t xml:space="preserve"> представлена обязательными предметами </w:t>
      </w:r>
    </w:p>
    <w:p w:rsidR="00394497" w:rsidRPr="00394497" w:rsidRDefault="00394497" w:rsidP="00394497">
      <w:pPr>
        <w:spacing w:line="276" w:lineRule="auto"/>
        <w:ind w:left="567" w:firstLine="142"/>
        <w:contextualSpacing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394497">
        <w:rPr>
          <w:sz w:val="28"/>
          <w:szCs w:val="28"/>
        </w:rPr>
        <w:t xml:space="preserve"> представлена обязательными предметами </w:t>
      </w:r>
      <w:r w:rsidRPr="00394497">
        <w:rPr>
          <w:b/>
          <w:sz w:val="28"/>
          <w:szCs w:val="28"/>
        </w:rPr>
        <w:t>(5-6 класс):</w:t>
      </w:r>
      <w:r w:rsidRPr="00394497">
        <w:rPr>
          <w:sz w:val="28"/>
          <w:szCs w:val="28"/>
        </w:rPr>
        <w:t xml:space="preserve"> </w:t>
      </w:r>
    </w:p>
    <w:p w:rsidR="00394497" w:rsidRPr="00394497" w:rsidRDefault="00394497" w:rsidP="00394497">
      <w:pPr>
        <w:ind w:left="567" w:firstLine="142"/>
        <w:contextualSpacing/>
        <w:jc w:val="both"/>
        <w:rPr>
          <w:b/>
          <w:sz w:val="28"/>
          <w:szCs w:val="28"/>
        </w:rPr>
      </w:pPr>
      <w:r w:rsidRPr="00394497">
        <w:rPr>
          <w:b/>
          <w:sz w:val="28"/>
          <w:szCs w:val="28"/>
        </w:rPr>
        <w:t>►</w:t>
      </w:r>
      <w:r w:rsidRPr="00394497">
        <w:rPr>
          <w:bCs/>
          <w:sz w:val="28"/>
          <w:szCs w:val="28"/>
        </w:rPr>
        <w:t xml:space="preserve"> </w:t>
      </w:r>
      <w:r w:rsidRPr="00394497">
        <w:rPr>
          <w:sz w:val="28"/>
          <w:szCs w:val="28"/>
        </w:rPr>
        <w:t xml:space="preserve">Основы духовно-нравственной культуры народов </w:t>
      </w:r>
      <w:proofErr w:type="gramStart"/>
      <w:r w:rsidRPr="00394497">
        <w:rPr>
          <w:sz w:val="28"/>
          <w:szCs w:val="28"/>
        </w:rPr>
        <w:t>России  (</w:t>
      </w:r>
      <w:proofErr w:type="gramEnd"/>
      <w:r w:rsidRPr="00394497">
        <w:rPr>
          <w:sz w:val="28"/>
          <w:szCs w:val="28"/>
        </w:rPr>
        <w:t>1 час) в целях знакомства современных школьников с основами духовно-нравственной культуры народов России.</w:t>
      </w:r>
    </w:p>
    <w:p w:rsidR="00394497" w:rsidRPr="00394497" w:rsidRDefault="00394497" w:rsidP="00394497">
      <w:pPr>
        <w:widowControl w:val="0"/>
        <w:ind w:firstLine="709"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394497">
        <w:rPr>
          <w:sz w:val="28"/>
          <w:szCs w:val="28"/>
        </w:rPr>
        <w:t xml:space="preserve"> представлена обязательными предметами </w:t>
      </w:r>
    </w:p>
    <w:p w:rsidR="00394497" w:rsidRPr="00394497" w:rsidRDefault="00394497" w:rsidP="00394497">
      <w:pPr>
        <w:widowControl w:val="0"/>
        <w:ind w:firstLine="709"/>
        <w:jc w:val="both"/>
        <w:rPr>
          <w:b/>
          <w:sz w:val="28"/>
          <w:szCs w:val="28"/>
        </w:rPr>
      </w:pPr>
      <w:r w:rsidRPr="00394497">
        <w:rPr>
          <w:b/>
          <w:sz w:val="28"/>
          <w:szCs w:val="28"/>
        </w:rPr>
        <w:t>(7 класс):</w:t>
      </w:r>
    </w:p>
    <w:p w:rsidR="00394497" w:rsidRPr="00394497" w:rsidRDefault="00394497" w:rsidP="00394497">
      <w:pPr>
        <w:widowControl w:val="0"/>
        <w:ind w:left="540"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>►</w:t>
      </w:r>
      <w:r w:rsidRPr="00394497">
        <w:rPr>
          <w:sz w:val="28"/>
          <w:szCs w:val="28"/>
        </w:rPr>
        <w:t xml:space="preserve">Биология (1 час), так как образовательные программы и содержание УМК по биологии, включенные в ФП учебников, спланированы на изучение данного предмета в 7 классе в объеме 68 </w:t>
      </w:r>
      <w:proofErr w:type="gramStart"/>
      <w:r w:rsidRPr="00394497">
        <w:rPr>
          <w:sz w:val="28"/>
          <w:szCs w:val="28"/>
        </w:rPr>
        <w:t>часов.;</w:t>
      </w:r>
      <w:proofErr w:type="gramEnd"/>
    </w:p>
    <w:p w:rsidR="00394497" w:rsidRPr="00394497" w:rsidRDefault="00394497" w:rsidP="00394497">
      <w:pPr>
        <w:spacing w:line="276" w:lineRule="auto"/>
        <w:ind w:left="540"/>
        <w:contextualSpacing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>►</w:t>
      </w:r>
      <w:r w:rsidRPr="00394497">
        <w:rPr>
          <w:sz w:val="28"/>
          <w:szCs w:val="28"/>
        </w:rPr>
        <w:t>ОБЖ (1 час) в целях знакомства с основами обеспечения личной безопасности, поведения человека в чрезвычайных ситуациях, безопасности дорожного движения, оказания первой медицинской помощи.</w:t>
      </w:r>
    </w:p>
    <w:p w:rsidR="00394497" w:rsidRPr="00394497" w:rsidRDefault="00394497" w:rsidP="00394497">
      <w:pPr>
        <w:widowControl w:val="0"/>
        <w:ind w:firstLine="709"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lastRenderedPageBreak/>
        <w:t>Часть учебного плана, формируемая участниками образовательных отношений,</w:t>
      </w:r>
      <w:r w:rsidRPr="00394497">
        <w:rPr>
          <w:sz w:val="28"/>
          <w:szCs w:val="28"/>
        </w:rPr>
        <w:t xml:space="preserve"> представлена обязательными предметами </w:t>
      </w:r>
    </w:p>
    <w:p w:rsidR="00394497" w:rsidRPr="00394497" w:rsidRDefault="00394497" w:rsidP="00394497">
      <w:pPr>
        <w:widowControl w:val="0"/>
        <w:ind w:firstLine="709"/>
        <w:jc w:val="both"/>
        <w:rPr>
          <w:b/>
          <w:sz w:val="28"/>
          <w:szCs w:val="28"/>
        </w:rPr>
      </w:pPr>
      <w:r w:rsidRPr="00394497">
        <w:rPr>
          <w:b/>
          <w:sz w:val="28"/>
          <w:szCs w:val="28"/>
        </w:rPr>
        <w:t>(9 класс):</w:t>
      </w:r>
    </w:p>
    <w:p w:rsidR="00394497" w:rsidRPr="00394497" w:rsidRDefault="00394497" w:rsidP="00394497">
      <w:pPr>
        <w:widowControl w:val="0"/>
        <w:ind w:firstLine="709"/>
        <w:jc w:val="both"/>
        <w:rPr>
          <w:b/>
          <w:sz w:val="28"/>
          <w:szCs w:val="28"/>
        </w:rPr>
      </w:pPr>
    </w:p>
    <w:p w:rsidR="00394497" w:rsidRPr="00394497" w:rsidRDefault="00394497" w:rsidP="00394497">
      <w:pPr>
        <w:ind w:left="426"/>
        <w:jc w:val="both"/>
        <w:rPr>
          <w:sz w:val="28"/>
          <w:szCs w:val="28"/>
        </w:rPr>
      </w:pPr>
      <w:r w:rsidRPr="00394497">
        <w:rPr>
          <w:b/>
          <w:sz w:val="28"/>
          <w:szCs w:val="28"/>
        </w:rPr>
        <w:t xml:space="preserve">► </w:t>
      </w:r>
      <w:r w:rsidRPr="00394497">
        <w:rPr>
          <w:sz w:val="28"/>
          <w:szCs w:val="28"/>
        </w:rPr>
        <w:t>Алгебра и геометрия (1 час) с целью овладения системой математических знаний и умений необходимых для сдачи ГИА.</w:t>
      </w:r>
    </w:p>
    <w:p w:rsidR="00394497" w:rsidRPr="00394497" w:rsidRDefault="00394497" w:rsidP="00394497">
      <w:pPr>
        <w:ind w:left="426"/>
        <w:jc w:val="both"/>
        <w:rPr>
          <w:sz w:val="28"/>
          <w:szCs w:val="28"/>
        </w:rPr>
      </w:pPr>
    </w:p>
    <w:p w:rsidR="00394497" w:rsidRPr="00394497" w:rsidRDefault="00394497" w:rsidP="00394497">
      <w:pPr>
        <w:spacing w:line="300" w:lineRule="atLeast"/>
        <w:ind w:left="567"/>
        <w:jc w:val="both"/>
        <w:rPr>
          <w:color w:val="000000"/>
          <w:sz w:val="28"/>
          <w:szCs w:val="28"/>
        </w:rPr>
      </w:pPr>
      <w:r w:rsidRPr="00394497">
        <w:rPr>
          <w:color w:val="000000"/>
          <w:sz w:val="28"/>
          <w:szCs w:val="28"/>
        </w:rPr>
        <w:t>В 5-9 классах уроки физическо</w:t>
      </w:r>
      <w:r w:rsidR="00045C54">
        <w:rPr>
          <w:color w:val="000000"/>
          <w:sz w:val="28"/>
          <w:szCs w:val="28"/>
        </w:rPr>
        <w:t>й культуры проводятся в объеме 2</w:t>
      </w:r>
      <w:r w:rsidRPr="00394497">
        <w:rPr>
          <w:color w:val="000000"/>
          <w:sz w:val="28"/>
          <w:szCs w:val="28"/>
        </w:rPr>
        <w:t xml:space="preserve"> часа</w:t>
      </w:r>
      <w:r w:rsidR="00045C54">
        <w:rPr>
          <w:color w:val="000000"/>
          <w:sz w:val="28"/>
          <w:szCs w:val="28"/>
        </w:rPr>
        <w:t xml:space="preserve"> в неделю</w:t>
      </w:r>
      <w:r w:rsidRPr="00394497">
        <w:rPr>
          <w:color w:val="000000"/>
          <w:sz w:val="28"/>
          <w:szCs w:val="28"/>
        </w:rPr>
        <w:t>.</w:t>
      </w: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  <w:bookmarkStart w:id="0" w:name="_GoBack"/>
      <w:bookmarkEnd w:id="0"/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rPr>
          <w:sz w:val="28"/>
          <w:szCs w:val="28"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</w:p>
    <w:p w:rsidR="00045C54" w:rsidRDefault="00045C54" w:rsidP="00045C54">
      <w:pPr>
        <w:rPr>
          <w:rFonts w:ascii="Book Antiqua" w:hAnsi="Book Antiqua" w:cs="MV Boli"/>
          <w:b/>
        </w:rPr>
      </w:pPr>
    </w:p>
    <w:p w:rsidR="00394497" w:rsidRPr="00394497" w:rsidRDefault="00045C54" w:rsidP="00045C54">
      <w:pPr>
        <w:rPr>
          <w:rFonts w:ascii="Book Antiqua" w:hAnsi="Book Antiqua" w:cs="MV Boli"/>
          <w:b/>
        </w:rPr>
      </w:pPr>
      <w:r>
        <w:rPr>
          <w:rFonts w:ascii="Book Antiqua" w:hAnsi="Book Antiqua" w:cs="MV Boli"/>
          <w:b/>
        </w:rPr>
        <w:lastRenderedPageBreak/>
        <w:t xml:space="preserve">                                                              </w:t>
      </w:r>
      <w:r w:rsidR="00394497" w:rsidRPr="00394497">
        <w:rPr>
          <w:rFonts w:ascii="Book Antiqua" w:hAnsi="Book Antiqua" w:cs="MV Boli"/>
          <w:b/>
        </w:rPr>
        <w:t>Учебный план</w:t>
      </w: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  <w:r w:rsidRPr="00394497">
        <w:rPr>
          <w:rFonts w:ascii="Book Antiqua" w:hAnsi="Book Antiqua" w:cs="MV Boli"/>
          <w:b/>
        </w:rPr>
        <w:t xml:space="preserve"> для 5-9 классов муниципального бюджетного </w:t>
      </w: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  <w:r w:rsidRPr="00394497">
        <w:rPr>
          <w:rFonts w:ascii="Book Antiqua" w:hAnsi="Book Antiqua" w:cs="MV Boli"/>
          <w:b/>
        </w:rPr>
        <w:t xml:space="preserve">общеобразовательного учреждения </w:t>
      </w:r>
    </w:p>
    <w:p w:rsidR="00394497" w:rsidRPr="00394497" w:rsidRDefault="00394497" w:rsidP="00394497">
      <w:pPr>
        <w:jc w:val="center"/>
        <w:rPr>
          <w:rFonts w:ascii="Book Antiqua" w:hAnsi="Book Antiqua" w:cs="MV Boli"/>
          <w:b/>
        </w:rPr>
      </w:pPr>
      <w:r w:rsidRPr="00394497">
        <w:rPr>
          <w:rFonts w:ascii="Book Antiqua" w:hAnsi="Book Antiqua" w:cs="MV Boli"/>
          <w:b/>
        </w:rPr>
        <w:t xml:space="preserve">«Локонская основная общеобразовательная школа» </w:t>
      </w:r>
    </w:p>
    <w:p w:rsidR="00394497" w:rsidRDefault="00394497" w:rsidP="00394497">
      <w:pPr>
        <w:jc w:val="center"/>
        <w:rPr>
          <w:rFonts w:ascii="Book Antiqua" w:hAnsi="Book Antiqua" w:cs="MV Boli"/>
          <w:b/>
        </w:rPr>
      </w:pPr>
      <w:r w:rsidRPr="00394497">
        <w:rPr>
          <w:rFonts w:ascii="Book Antiqua" w:hAnsi="Book Antiqua" w:cs="MV Boli"/>
          <w:b/>
        </w:rPr>
        <w:t xml:space="preserve">Знаменского района Орловской области на </w:t>
      </w:r>
      <w:r>
        <w:rPr>
          <w:rFonts w:ascii="Book Antiqua" w:hAnsi="Book Antiqua" w:cs="MV Boli"/>
          <w:b/>
        </w:rPr>
        <w:t>2022-2023</w:t>
      </w:r>
      <w:r w:rsidRPr="00394497">
        <w:rPr>
          <w:rFonts w:ascii="Book Antiqua" w:hAnsi="Book Antiqua" w:cs="MV Boli"/>
          <w:b/>
        </w:rPr>
        <w:t xml:space="preserve"> учебный год</w:t>
      </w:r>
    </w:p>
    <w:p w:rsidR="00394497" w:rsidRPr="00394497" w:rsidRDefault="00394497" w:rsidP="00EC63F9">
      <w:pPr>
        <w:jc w:val="center"/>
        <w:rPr>
          <w:rFonts w:ascii="Book Antiqua" w:hAnsi="Book Antiqua" w:cs="MV Boli"/>
          <w:b/>
        </w:rPr>
      </w:pPr>
      <w:r>
        <w:rPr>
          <w:rFonts w:ascii="Book Antiqua" w:hAnsi="Book Antiqua" w:cs="MV Boli"/>
          <w:b/>
        </w:rPr>
        <w:t>(5 класс переход на обновленные ФГОС ООО)</w:t>
      </w:r>
      <w:r w:rsidRPr="00394497">
        <w:rPr>
          <w:rFonts w:ascii="Book Antiqua" w:hAnsi="Book Antiqua" w:cs="MV Boli"/>
          <w:b/>
        </w:rPr>
        <w:t xml:space="preserve">  </w:t>
      </w:r>
    </w:p>
    <w:tbl>
      <w:tblPr>
        <w:tblpPr w:leftFromText="180" w:rightFromText="180" w:vertAnchor="text" w:horzAnchor="margin" w:tblpXSpec="center" w:tblpY="178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286"/>
        <w:gridCol w:w="200"/>
        <w:gridCol w:w="2444"/>
        <w:gridCol w:w="1020"/>
        <w:gridCol w:w="936"/>
        <w:gridCol w:w="937"/>
        <w:gridCol w:w="800"/>
        <w:gridCol w:w="804"/>
        <w:gridCol w:w="913"/>
      </w:tblGrid>
      <w:tr w:rsidR="00394497" w:rsidRPr="00394497" w:rsidTr="00000C8C">
        <w:trPr>
          <w:trHeight w:val="214"/>
        </w:trPr>
        <w:tc>
          <w:tcPr>
            <w:tcW w:w="23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497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Всего</w:t>
            </w:r>
          </w:p>
        </w:tc>
      </w:tr>
      <w:tr w:rsidR="00394497" w:rsidRPr="00394497" w:rsidTr="00000C8C">
        <w:trPr>
          <w:trHeight w:val="431"/>
        </w:trPr>
        <w:tc>
          <w:tcPr>
            <w:tcW w:w="4991" w:type="dxa"/>
            <w:gridSpan w:val="4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020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5 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класс</w:t>
            </w:r>
          </w:p>
        </w:tc>
        <w:tc>
          <w:tcPr>
            <w:tcW w:w="936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6 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класс</w:t>
            </w:r>
          </w:p>
        </w:tc>
        <w:tc>
          <w:tcPr>
            <w:tcW w:w="937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7 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класс</w:t>
            </w:r>
          </w:p>
        </w:tc>
        <w:tc>
          <w:tcPr>
            <w:tcW w:w="800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8 класс</w:t>
            </w:r>
          </w:p>
        </w:tc>
        <w:tc>
          <w:tcPr>
            <w:tcW w:w="804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9 класс</w:t>
            </w:r>
          </w:p>
        </w:tc>
        <w:tc>
          <w:tcPr>
            <w:tcW w:w="913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</w:tr>
      <w:tr w:rsidR="00394497" w:rsidRPr="00394497" w:rsidTr="00000C8C">
        <w:trPr>
          <w:trHeight w:val="214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21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Литература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13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Родной язык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0,5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0,5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0,5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0,5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</w:tr>
      <w:tr w:rsidR="00394497" w:rsidRPr="00394497" w:rsidTr="00000C8C">
        <w:trPr>
          <w:trHeight w:val="362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proofErr w:type="gramStart"/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Иностранный  язык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Иностранный язык (</w:t>
            </w:r>
            <w:proofErr w:type="gramStart"/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немецкий )</w:t>
            </w:r>
            <w:proofErr w:type="gramEnd"/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15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</w:tr>
      <w:tr w:rsidR="00394497" w:rsidRPr="00394497" w:rsidTr="00000C8C">
        <w:trPr>
          <w:trHeight w:val="214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Математика и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5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10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Алгебра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9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Геометрия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6</w:t>
            </w:r>
          </w:p>
        </w:tc>
      </w:tr>
      <w:tr w:rsidR="00394497" w:rsidRPr="00394497" w:rsidTr="00000C8C">
        <w:trPr>
          <w:trHeight w:val="228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</w:tr>
      <w:tr w:rsidR="00394497" w:rsidRPr="00394497" w:rsidTr="00000C8C">
        <w:trPr>
          <w:trHeight w:val="283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История России.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Всеобщая Россия.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10</w:t>
            </w:r>
          </w:p>
        </w:tc>
      </w:tr>
      <w:tr w:rsidR="00394497" w:rsidRPr="00394497" w:rsidTr="00000C8C">
        <w:trPr>
          <w:trHeight w:val="257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Обществознание 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4</w:t>
            </w:r>
          </w:p>
        </w:tc>
      </w:tr>
      <w:tr w:rsidR="00394497" w:rsidRPr="00394497" w:rsidTr="00000C8C">
        <w:trPr>
          <w:trHeight w:val="282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8</w:t>
            </w:r>
          </w:p>
        </w:tc>
      </w:tr>
      <w:tr w:rsidR="00394497" w:rsidRPr="00394497" w:rsidTr="00000C8C">
        <w:trPr>
          <w:trHeight w:val="165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7</w:t>
            </w:r>
          </w:p>
        </w:tc>
      </w:tr>
      <w:tr w:rsidR="00394497" w:rsidRPr="00394497" w:rsidTr="00000C8C">
        <w:trPr>
          <w:trHeight w:val="100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Физика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7</w:t>
            </w:r>
          </w:p>
        </w:tc>
      </w:tr>
      <w:tr w:rsidR="00394497" w:rsidRPr="00394497" w:rsidTr="00000C8C">
        <w:trPr>
          <w:trHeight w:val="100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Химия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4</w:t>
            </w:r>
          </w:p>
        </w:tc>
      </w:tr>
      <w:tr w:rsidR="00394497" w:rsidRPr="00394497" w:rsidTr="00000C8C">
        <w:trPr>
          <w:trHeight w:val="214"/>
        </w:trPr>
        <w:tc>
          <w:tcPr>
            <w:tcW w:w="2547" w:type="dxa"/>
            <w:gridSpan w:val="3"/>
            <w:vMerge w:val="restart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Искусство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Музыка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4</w:t>
            </w:r>
          </w:p>
        </w:tc>
      </w:tr>
      <w:tr w:rsidR="00394497" w:rsidRPr="00394497" w:rsidTr="00000C8C">
        <w:trPr>
          <w:trHeight w:val="444"/>
        </w:trPr>
        <w:tc>
          <w:tcPr>
            <w:tcW w:w="2547" w:type="dxa"/>
            <w:gridSpan w:val="3"/>
            <w:vMerge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</w:tr>
      <w:tr w:rsidR="00394497" w:rsidRPr="00394497" w:rsidTr="00000C8C">
        <w:trPr>
          <w:trHeight w:val="214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7</w:t>
            </w:r>
          </w:p>
        </w:tc>
      </w:tr>
      <w:tr w:rsidR="00394497" w:rsidRPr="00394497" w:rsidTr="00000C8C">
        <w:trPr>
          <w:trHeight w:val="660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Физическая культура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  <w:p w:rsid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10</w:t>
            </w:r>
          </w:p>
          <w:p w:rsidR="00394497" w:rsidRPr="00394497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3</w:t>
            </w:r>
          </w:p>
        </w:tc>
      </w:tr>
      <w:tr w:rsidR="00394497" w:rsidRPr="00394497" w:rsidTr="00000C8C">
        <w:trPr>
          <w:trHeight w:val="214"/>
        </w:trPr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  <w:r>
              <w:rPr>
                <w:rFonts w:ascii="Constantia" w:hAnsi="Constantia" w:cs="MV Bol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28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147</w:t>
            </w:r>
          </w:p>
        </w:tc>
      </w:tr>
      <w:tr w:rsidR="00394497" w:rsidRPr="00394497" w:rsidTr="00000C8C">
        <w:trPr>
          <w:trHeight w:val="214"/>
        </w:trPr>
        <w:tc>
          <w:tcPr>
            <w:tcW w:w="1061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427" w:type="dxa"/>
            <w:gridSpan w:val="8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13" w:type="dxa"/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Биология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44" w:type="dxa"/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020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ОБЖ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color w:val="FF0000"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EC63F9" w:rsidRDefault="00EC63F9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287842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Алгебра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</w:tr>
      <w:tr w:rsidR="00394497" w:rsidRPr="00394497" w:rsidTr="00000C8C">
        <w:trPr>
          <w:trHeight w:val="431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ОДНКР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</w:tr>
      <w:tr w:rsidR="00394497" w:rsidRPr="00394497" w:rsidTr="00000C8C">
        <w:trPr>
          <w:trHeight w:val="214"/>
        </w:trPr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E6E6E6"/>
          </w:tcPr>
          <w:p w:rsidR="00394497" w:rsidRPr="00394497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5</w:t>
            </w:r>
          </w:p>
        </w:tc>
      </w:tr>
      <w:tr w:rsidR="00394497" w:rsidRPr="00394497" w:rsidTr="00000C8C">
        <w:trPr>
          <w:trHeight w:val="431"/>
        </w:trPr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28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29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394497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 w:rsidRPr="00394497">
              <w:rPr>
                <w:rFonts w:ascii="Constantia" w:hAnsi="Constantia" w:cs="MV Boli"/>
                <w:b/>
                <w:sz w:val="20"/>
                <w:szCs w:val="20"/>
              </w:rPr>
              <w:t>33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66FF66"/>
          </w:tcPr>
          <w:p w:rsidR="00394497" w:rsidRPr="00394497" w:rsidRDefault="00287842" w:rsidP="00394497">
            <w:pPr>
              <w:jc w:val="center"/>
              <w:rPr>
                <w:rFonts w:ascii="Constantia" w:hAnsi="Constantia" w:cs="MV Boli"/>
                <w:b/>
                <w:sz w:val="20"/>
                <w:szCs w:val="20"/>
              </w:rPr>
            </w:pPr>
            <w:r>
              <w:rPr>
                <w:rFonts w:ascii="Constantia" w:hAnsi="Constantia" w:cs="MV Boli"/>
                <w:b/>
                <w:sz w:val="20"/>
                <w:szCs w:val="20"/>
              </w:rPr>
              <w:t>152</w:t>
            </w:r>
          </w:p>
        </w:tc>
      </w:tr>
    </w:tbl>
    <w:p w:rsidR="00394497" w:rsidRPr="00394497" w:rsidRDefault="00394497" w:rsidP="00394497">
      <w:pPr>
        <w:rPr>
          <w:b/>
          <w:u w:val="single"/>
        </w:rPr>
      </w:pPr>
      <w:r w:rsidRPr="00394497">
        <w:rPr>
          <w:b/>
          <w:u w:val="single"/>
        </w:rPr>
        <w:t>Внеурочная деятельность:</w:t>
      </w:r>
    </w:p>
    <w:p w:rsidR="00394497" w:rsidRDefault="00EC63F9" w:rsidP="00394497">
      <w:r>
        <w:t>5,6,7 классы (7</w:t>
      </w:r>
      <w:r w:rsidR="00394497" w:rsidRPr="00394497">
        <w:t xml:space="preserve"> уч</w:t>
      </w:r>
      <w:r w:rsidR="00045C54">
        <w:t xml:space="preserve">ащихся) </w:t>
      </w:r>
      <w:proofErr w:type="gramStart"/>
      <w:r w:rsidR="00045C54">
        <w:t>–  «</w:t>
      </w:r>
      <w:proofErr w:type="gramEnd"/>
      <w:r w:rsidR="00045C54">
        <w:t>Основы финансовой грамотности</w:t>
      </w:r>
      <w:r w:rsidR="00394497" w:rsidRPr="00394497">
        <w:t>» -1 час</w:t>
      </w:r>
    </w:p>
    <w:p w:rsidR="00EC63F9" w:rsidRPr="00394497" w:rsidRDefault="00EC63F9" w:rsidP="00394497">
      <w:r>
        <w:t xml:space="preserve">5,6,7 классы (7 </w:t>
      </w:r>
      <w:proofErr w:type="gramStart"/>
      <w:r>
        <w:t>учащихся)-</w:t>
      </w:r>
      <w:proofErr w:type="gramEnd"/>
      <w:r>
        <w:t xml:space="preserve"> « Разговор о важном»-1 час </w:t>
      </w:r>
    </w:p>
    <w:p w:rsidR="00394497" w:rsidRPr="00045C54" w:rsidRDefault="00EC63F9" w:rsidP="00045C54">
      <w:r>
        <w:t xml:space="preserve">8,9 классы (6 учащихся) </w:t>
      </w:r>
      <w:proofErr w:type="gramStart"/>
      <w:r>
        <w:t>–  «</w:t>
      </w:r>
      <w:proofErr w:type="gramEnd"/>
      <w:r>
        <w:t>Разговор о важном</w:t>
      </w:r>
      <w:r w:rsidR="00394497" w:rsidRPr="00394497">
        <w:t xml:space="preserve">» - 1 час </w:t>
      </w:r>
    </w:p>
    <w:p w:rsidR="00394497" w:rsidRPr="00394497" w:rsidRDefault="00394497" w:rsidP="00394497">
      <w:pPr>
        <w:spacing w:before="30" w:after="30"/>
        <w:contextualSpacing/>
        <w:jc w:val="center"/>
        <w:rPr>
          <w:b/>
          <w:color w:val="000000"/>
          <w:sz w:val="26"/>
          <w:szCs w:val="26"/>
        </w:rPr>
      </w:pPr>
    </w:p>
    <w:p w:rsidR="00394497" w:rsidRPr="00394497" w:rsidRDefault="00394497" w:rsidP="00394497">
      <w:pPr>
        <w:spacing w:before="30" w:after="30"/>
        <w:contextualSpacing/>
        <w:jc w:val="center"/>
        <w:rPr>
          <w:sz w:val="26"/>
          <w:szCs w:val="26"/>
        </w:rPr>
      </w:pPr>
      <w:r w:rsidRPr="00394497">
        <w:rPr>
          <w:b/>
          <w:color w:val="000000"/>
          <w:sz w:val="26"/>
          <w:szCs w:val="26"/>
        </w:rPr>
        <w:t>Формы промежуточной аттестации на уровне основного общего образования</w:t>
      </w:r>
    </w:p>
    <w:p w:rsidR="00394497" w:rsidRPr="00394497" w:rsidRDefault="00394497" w:rsidP="00394497">
      <w:pPr>
        <w:spacing w:before="30" w:after="30"/>
        <w:ind w:firstLine="567"/>
        <w:contextualSpacing/>
        <w:jc w:val="both"/>
        <w:rPr>
          <w:color w:val="000000"/>
          <w:sz w:val="26"/>
          <w:szCs w:val="26"/>
        </w:rPr>
      </w:pPr>
    </w:p>
    <w:p w:rsidR="00394497" w:rsidRPr="00394497" w:rsidRDefault="00394497" w:rsidP="00394497">
      <w:pPr>
        <w:spacing w:before="30" w:after="30"/>
        <w:ind w:firstLine="567"/>
        <w:contextualSpacing/>
        <w:jc w:val="both"/>
        <w:rPr>
          <w:color w:val="000000"/>
          <w:sz w:val="26"/>
          <w:szCs w:val="26"/>
        </w:rPr>
      </w:pPr>
      <w:proofErr w:type="gramStart"/>
      <w:r w:rsidRPr="00394497">
        <w:rPr>
          <w:color w:val="000000"/>
          <w:sz w:val="26"/>
          <w:szCs w:val="26"/>
        </w:rPr>
        <w:t>Промежуточная  аттестация</w:t>
      </w:r>
      <w:proofErr w:type="gramEnd"/>
      <w:r w:rsidRPr="00394497">
        <w:rPr>
          <w:color w:val="000000"/>
          <w:sz w:val="26"/>
          <w:szCs w:val="26"/>
        </w:rPr>
        <w:t xml:space="preserve">  обучающихся  5-8  классов  школы осуществляется в соответствии с Локальным актом школы </w:t>
      </w:r>
      <w:r w:rsidRPr="00394497">
        <w:rPr>
          <w:sz w:val="26"/>
          <w:szCs w:val="26"/>
        </w:rPr>
        <w:t>«О текущем контроле успеваемости и промежуточной аттестации обучающихся муниципального бюджетного общеобразовательного учреждения «Локонская основная общеобразовательная школа» Знаменского района Орловской области</w:t>
      </w:r>
      <w:r w:rsidRPr="00394497">
        <w:rPr>
          <w:color w:val="000000"/>
          <w:sz w:val="26"/>
          <w:szCs w:val="26"/>
        </w:rPr>
        <w:t xml:space="preserve">». </w:t>
      </w:r>
    </w:p>
    <w:p w:rsidR="00394497" w:rsidRPr="00394497" w:rsidRDefault="00394497" w:rsidP="00394497">
      <w:pPr>
        <w:spacing w:before="30" w:after="30"/>
        <w:ind w:firstLine="567"/>
        <w:contextualSpacing/>
        <w:jc w:val="both"/>
        <w:rPr>
          <w:color w:val="000000"/>
          <w:sz w:val="26"/>
          <w:szCs w:val="26"/>
        </w:rPr>
      </w:pPr>
      <w:r w:rsidRPr="00394497">
        <w:rPr>
          <w:color w:val="000000"/>
          <w:sz w:val="26"/>
          <w:szCs w:val="26"/>
        </w:rPr>
        <w:t>Промежуточная аттестация проводится без сокращения учебного процесса в период с 10 мая по 20 мая</w:t>
      </w:r>
      <w:r w:rsidRPr="00394497">
        <w:rPr>
          <w:sz w:val="26"/>
          <w:szCs w:val="26"/>
        </w:rPr>
        <w:t>. График проведения утверждается приказом по школе.</w:t>
      </w:r>
      <w:r w:rsidRPr="00394497">
        <w:rPr>
          <w:color w:val="000000"/>
          <w:sz w:val="26"/>
          <w:szCs w:val="26"/>
        </w:rPr>
        <w:t xml:space="preserve"> </w:t>
      </w:r>
      <w:proofErr w:type="gramStart"/>
      <w:r w:rsidRPr="00394497">
        <w:rPr>
          <w:color w:val="000000"/>
          <w:sz w:val="26"/>
          <w:szCs w:val="26"/>
        </w:rPr>
        <w:t>Аттестационные  мероприятия</w:t>
      </w:r>
      <w:proofErr w:type="gramEnd"/>
      <w:r w:rsidRPr="00394497">
        <w:rPr>
          <w:color w:val="000000"/>
          <w:sz w:val="26"/>
          <w:szCs w:val="26"/>
        </w:rPr>
        <w:t xml:space="preserve">  проводятся  в  часы  проведения  уроков  по данному  предмету  согласно  расписанию  занятий.  </w:t>
      </w:r>
    </w:p>
    <w:p w:rsidR="00394497" w:rsidRPr="00394497" w:rsidRDefault="00394497" w:rsidP="00394497">
      <w:pPr>
        <w:spacing w:before="30" w:after="30"/>
        <w:contextualSpacing/>
        <w:jc w:val="both"/>
        <w:rPr>
          <w:color w:val="000000"/>
          <w:sz w:val="26"/>
          <w:szCs w:val="26"/>
        </w:rPr>
      </w:pPr>
      <w:r w:rsidRPr="00394497">
        <w:rPr>
          <w:color w:val="000000"/>
          <w:sz w:val="26"/>
          <w:szCs w:val="26"/>
        </w:rPr>
        <w:t xml:space="preserve">        Промежуточную </w:t>
      </w:r>
      <w:proofErr w:type="gramStart"/>
      <w:r w:rsidRPr="00394497">
        <w:rPr>
          <w:color w:val="000000"/>
          <w:sz w:val="26"/>
          <w:szCs w:val="26"/>
        </w:rPr>
        <w:t>аттестацию  проводит</w:t>
      </w:r>
      <w:proofErr w:type="gramEnd"/>
      <w:r w:rsidRPr="00394497">
        <w:rPr>
          <w:color w:val="000000"/>
          <w:sz w:val="26"/>
          <w:szCs w:val="26"/>
        </w:rPr>
        <w:t xml:space="preserve">  комиссия,  состав  которой утверждается  приказом  директора  Учреждения.  В состав </w:t>
      </w:r>
      <w:proofErr w:type="gramStart"/>
      <w:r w:rsidRPr="00394497">
        <w:rPr>
          <w:color w:val="000000"/>
          <w:sz w:val="26"/>
          <w:szCs w:val="26"/>
        </w:rPr>
        <w:t>комиссии  входят</w:t>
      </w:r>
      <w:proofErr w:type="gramEnd"/>
      <w:r w:rsidRPr="00394497">
        <w:rPr>
          <w:color w:val="000000"/>
          <w:sz w:val="26"/>
          <w:szCs w:val="26"/>
        </w:rPr>
        <w:t xml:space="preserve"> учитель и  ассистент. Возможно на </w:t>
      </w:r>
      <w:proofErr w:type="gramStart"/>
      <w:r w:rsidRPr="00394497">
        <w:rPr>
          <w:color w:val="000000"/>
          <w:sz w:val="26"/>
          <w:szCs w:val="26"/>
        </w:rPr>
        <w:t>промежуточной  аттестации</w:t>
      </w:r>
      <w:proofErr w:type="gramEnd"/>
      <w:r w:rsidRPr="00394497">
        <w:rPr>
          <w:color w:val="000000"/>
          <w:sz w:val="26"/>
          <w:szCs w:val="26"/>
        </w:rPr>
        <w:t xml:space="preserve">  присутствие директора, методиста, специалиста органов образования. </w:t>
      </w:r>
    </w:p>
    <w:p w:rsidR="00394497" w:rsidRPr="00394497" w:rsidRDefault="00394497" w:rsidP="00394497">
      <w:pPr>
        <w:jc w:val="both"/>
        <w:rPr>
          <w:sz w:val="26"/>
          <w:szCs w:val="26"/>
        </w:rPr>
      </w:pPr>
      <w:r w:rsidRPr="00394497">
        <w:rPr>
          <w:sz w:val="26"/>
          <w:szCs w:val="26"/>
        </w:rPr>
        <w:t xml:space="preserve">           Промежуточн</w:t>
      </w:r>
      <w:r w:rsidR="00045C54">
        <w:rPr>
          <w:sz w:val="26"/>
          <w:szCs w:val="26"/>
        </w:rPr>
        <w:t>ая аттестация в 5-8 классах 2022-2023</w:t>
      </w:r>
      <w:r w:rsidRPr="00394497">
        <w:rPr>
          <w:sz w:val="26"/>
          <w:szCs w:val="26"/>
        </w:rPr>
        <w:t xml:space="preserve"> учебного года проводится в следующих формах:</w:t>
      </w:r>
    </w:p>
    <w:p w:rsidR="00394497" w:rsidRPr="00394497" w:rsidRDefault="00394497" w:rsidP="00394497">
      <w:pPr>
        <w:jc w:val="both"/>
        <w:rPr>
          <w:sz w:val="26"/>
          <w:szCs w:val="26"/>
        </w:rPr>
      </w:pPr>
    </w:p>
    <w:p w:rsidR="00394497" w:rsidRPr="00394497" w:rsidRDefault="00394497" w:rsidP="00394497">
      <w:pPr>
        <w:numPr>
          <w:ilvl w:val="0"/>
          <w:numId w:val="1"/>
        </w:numPr>
        <w:jc w:val="both"/>
        <w:rPr>
          <w:sz w:val="26"/>
          <w:szCs w:val="26"/>
        </w:rPr>
      </w:pPr>
      <w:r w:rsidRPr="00394497">
        <w:rPr>
          <w:sz w:val="26"/>
          <w:szCs w:val="26"/>
        </w:rPr>
        <w:t>письменная проверка – письменный ответ обучающегося на один или систему вопросов (заданий). К письменным ответам относятся: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</w:p>
    <w:p w:rsidR="00394497" w:rsidRPr="00394497" w:rsidRDefault="00394497" w:rsidP="00394497">
      <w:pPr>
        <w:ind w:left="294"/>
        <w:jc w:val="both"/>
        <w:rPr>
          <w:sz w:val="26"/>
          <w:szCs w:val="26"/>
        </w:rPr>
      </w:pPr>
    </w:p>
    <w:p w:rsidR="00394497" w:rsidRPr="00394497" w:rsidRDefault="00394497" w:rsidP="00394497">
      <w:pPr>
        <w:numPr>
          <w:ilvl w:val="0"/>
          <w:numId w:val="1"/>
        </w:numPr>
        <w:jc w:val="both"/>
        <w:rPr>
          <w:sz w:val="26"/>
          <w:szCs w:val="26"/>
        </w:rPr>
      </w:pPr>
      <w:r w:rsidRPr="00394497">
        <w:rPr>
          <w:sz w:val="26"/>
          <w:szCs w:val="26"/>
        </w:rPr>
        <w:t>устная проверка – устный ответ обучающегося на один или систему вопросов в форме ответа на билеты, беседы, собеседования и другое;</w:t>
      </w:r>
    </w:p>
    <w:p w:rsidR="00394497" w:rsidRPr="00394497" w:rsidRDefault="00394497" w:rsidP="00394497">
      <w:pPr>
        <w:ind w:left="294"/>
        <w:jc w:val="both"/>
        <w:rPr>
          <w:sz w:val="26"/>
          <w:szCs w:val="26"/>
        </w:rPr>
      </w:pPr>
    </w:p>
    <w:p w:rsidR="00394497" w:rsidRPr="00394497" w:rsidRDefault="00394497" w:rsidP="00394497">
      <w:pPr>
        <w:numPr>
          <w:ilvl w:val="0"/>
          <w:numId w:val="1"/>
        </w:numPr>
        <w:jc w:val="both"/>
        <w:rPr>
          <w:sz w:val="26"/>
          <w:szCs w:val="26"/>
        </w:rPr>
      </w:pPr>
      <w:r w:rsidRPr="00394497">
        <w:rPr>
          <w:sz w:val="26"/>
          <w:szCs w:val="26"/>
        </w:rPr>
        <w:t>комбинированная проверка - сочетание письменных и устных форм проверок.</w:t>
      </w:r>
    </w:p>
    <w:p w:rsidR="00394497" w:rsidRPr="00394497" w:rsidRDefault="00394497" w:rsidP="00394497">
      <w:pPr>
        <w:jc w:val="both"/>
        <w:rPr>
          <w:sz w:val="26"/>
          <w:szCs w:val="26"/>
        </w:rPr>
      </w:pPr>
    </w:p>
    <w:p w:rsidR="00394497" w:rsidRPr="00394497" w:rsidRDefault="00394497" w:rsidP="00394497"/>
    <w:p w:rsidR="00394497" w:rsidRPr="00394497" w:rsidRDefault="00394497" w:rsidP="00394497"/>
    <w:p w:rsidR="00394497" w:rsidRPr="00394497" w:rsidRDefault="00394497" w:rsidP="00394497"/>
    <w:p w:rsidR="00394497" w:rsidRPr="00394497" w:rsidRDefault="00394497" w:rsidP="00394497"/>
    <w:p w:rsidR="00394497" w:rsidRPr="00394497" w:rsidRDefault="00394497" w:rsidP="00394497"/>
    <w:p w:rsidR="00394497" w:rsidRPr="00394497" w:rsidRDefault="00394497" w:rsidP="00394497"/>
    <w:p w:rsidR="00394497" w:rsidRPr="00394497" w:rsidRDefault="00394497" w:rsidP="00394497"/>
    <w:p w:rsidR="00394497" w:rsidRPr="00394497" w:rsidRDefault="00394497" w:rsidP="00394497"/>
    <w:p w:rsidR="00394497" w:rsidRPr="00394497" w:rsidRDefault="00394497" w:rsidP="00394497"/>
    <w:p w:rsidR="00E545FF" w:rsidRDefault="00E545FF"/>
    <w:sectPr w:rsidR="00E5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D056C"/>
    <w:multiLevelType w:val="hybridMultilevel"/>
    <w:tmpl w:val="55C84D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AC"/>
    <w:rsid w:val="00000129"/>
    <w:rsid w:val="00003E2A"/>
    <w:rsid w:val="00030CE3"/>
    <w:rsid w:val="00045C54"/>
    <w:rsid w:val="0007463F"/>
    <w:rsid w:val="000C1253"/>
    <w:rsid w:val="000C181C"/>
    <w:rsid w:val="000E7800"/>
    <w:rsid w:val="000F1FAF"/>
    <w:rsid w:val="000F5B06"/>
    <w:rsid w:val="00104452"/>
    <w:rsid w:val="0011698C"/>
    <w:rsid w:val="00141170"/>
    <w:rsid w:val="00191A77"/>
    <w:rsid w:val="00196D1D"/>
    <w:rsid w:val="00196F3E"/>
    <w:rsid w:val="001A44B0"/>
    <w:rsid w:val="001C1726"/>
    <w:rsid w:val="001D05FC"/>
    <w:rsid w:val="001D4332"/>
    <w:rsid w:val="001D7E81"/>
    <w:rsid w:val="001E3CD0"/>
    <w:rsid w:val="00207902"/>
    <w:rsid w:val="002104EE"/>
    <w:rsid w:val="0021061F"/>
    <w:rsid w:val="002320FD"/>
    <w:rsid w:val="00253124"/>
    <w:rsid w:val="0027561D"/>
    <w:rsid w:val="00287842"/>
    <w:rsid w:val="00297CEF"/>
    <w:rsid w:val="002B5281"/>
    <w:rsid w:val="002C6D94"/>
    <w:rsid w:val="002E0E51"/>
    <w:rsid w:val="002E1BC5"/>
    <w:rsid w:val="002E4076"/>
    <w:rsid w:val="002F3B37"/>
    <w:rsid w:val="002F6AB3"/>
    <w:rsid w:val="00305468"/>
    <w:rsid w:val="00307CE1"/>
    <w:rsid w:val="00315F3C"/>
    <w:rsid w:val="003201A5"/>
    <w:rsid w:val="00350CB3"/>
    <w:rsid w:val="00351BFD"/>
    <w:rsid w:val="00352277"/>
    <w:rsid w:val="00353096"/>
    <w:rsid w:val="00354D43"/>
    <w:rsid w:val="00355647"/>
    <w:rsid w:val="00373499"/>
    <w:rsid w:val="00375174"/>
    <w:rsid w:val="00394497"/>
    <w:rsid w:val="003947EC"/>
    <w:rsid w:val="0039699D"/>
    <w:rsid w:val="003C1566"/>
    <w:rsid w:val="003D2F71"/>
    <w:rsid w:val="003D5C76"/>
    <w:rsid w:val="003D5ED3"/>
    <w:rsid w:val="003E657F"/>
    <w:rsid w:val="003F5E74"/>
    <w:rsid w:val="00405B24"/>
    <w:rsid w:val="004061FA"/>
    <w:rsid w:val="0041174B"/>
    <w:rsid w:val="00415C20"/>
    <w:rsid w:val="004166F5"/>
    <w:rsid w:val="0043192E"/>
    <w:rsid w:val="004351E5"/>
    <w:rsid w:val="00440E5F"/>
    <w:rsid w:val="0044241E"/>
    <w:rsid w:val="00442967"/>
    <w:rsid w:val="00447818"/>
    <w:rsid w:val="00453A9F"/>
    <w:rsid w:val="0048197C"/>
    <w:rsid w:val="004B2B20"/>
    <w:rsid w:val="004C5CE4"/>
    <w:rsid w:val="004C6CCA"/>
    <w:rsid w:val="004D24C5"/>
    <w:rsid w:val="004D7274"/>
    <w:rsid w:val="005132F3"/>
    <w:rsid w:val="00553840"/>
    <w:rsid w:val="0056416D"/>
    <w:rsid w:val="00582CF0"/>
    <w:rsid w:val="005B2FA6"/>
    <w:rsid w:val="005C4C5D"/>
    <w:rsid w:val="005C5BCD"/>
    <w:rsid w:val="005C6724"/>
    <w:rsid w:val="005D4762"/>
    <w:rsid w:val="005D5A81"/>
    <w:rsid w:val="005E1C73"/>
    <w:rsid w:val="00603C33"/>
    <w:rsid w:val="00613D4B"/>
    <w:rsid w:val="00621F11"/>
    <w:rsid w:val="006361CE"/>
    <w:rsid w:val="0064227E"/>
    <w:rsid w:val="00650F52"/>
    <w:rsid w:val="00656FCC"/>
    <w:rsid w:val="0066751D"/>
    <w:rsid w:val="00671D94"/>
    <w:rsid w:val="006968BF"/>
    <w:rsid w:val="006B72E0"/>
    <w:rsid w:val="006C300C"/>
    <w:rsid w:val="006D6831"/>
    <w:rsid w:val="006E2FBE"/>
    <w:rsid w:val="006E6045"/>
    <w:rsid w:val="00703ECA"/>
    <w:rsid w:val="0070633F"/>
    <w:rsid w:val="00713D75"/>
    <w:rsid w:val="007145CB"/>
    <w:rsid w:val="007203F7"/>
    <w:rsid w:val="00722189"/>
    <w:rsid w:val="007368CE"/>
    <w:rsid w:val="00737406"/>
    <w:rsid w:val="00740C6B"/>
    <w:rsid w:val="00743AFF"/>
    <w:rsid w:val="007521AC"/>
    <w:rsid w:val="007541DD"/>
    <w:rsid w:val="00757267"/>
    <w:rsid w:val="007A2C27"/>
    <w:rsid w:val="007D0FCD"/>
    <w:rsid w:val="00801505"/>
    <w:rsid w:val="00814C1A"/>
    <w:rsid w:val="0082532B"/>
    <w:rsid w:val="00837272"/>
    <w:rsid w:val="00842436"/>
    <w:rsid w:val="00861DB3"/>
    <w:rsid w:val="008628D3"/>
    <w:rsid w:val="0086459D"/>
    <w:rsid w:val="00864755"/>
    <w:rsid w:val="00866967"/>
    <w:rsid w:val="0088241D"/>
    <w:rsid w:val="00882D5E"/>
    <w:rsid w:val="00885A3D"/>
    <w:rsid w:val="00895C3D"/>
    <w:rsid w:val="00897046"/>
    <w:rsid w:val="008975A4"/>
    <w:rsid w:val="008B1217"/>
    <w:rsid w:val="008B2849"/>
    <w:rsid w:val="008C023C"/>
    <w:rsid w:val="008E18E5"/>
    <w:rsid w:val="0091368E"/>
    <w:rsid w:val="009258C8"/>
    <w:rsid w:val="0094181B"/>
    <w:rsid w:val="00952C64"/>
    <w:rsid w:val="00957034"/>
    <w:rsid w:val="009874AD"/>
    <w:rsid w:val="009A566D"/>
    <w:rsid w:val="009C27EA"/>
    <w:rsid w:val="009C3ADD"/>
    <w:rsid w:val="009D2423"/>
    <w:rsid w:val="009D7FE5"/>
    <w:rsid w:val="009E13AC"/>
    <w:rsid w:val="00A02A23"/>
    <w:rsid w:val="00A20126"/>
    <w:rsid w:val="00A23AD1"/>
    <w:rsid w:val="00A30827"/>
    <w:rsid w:val="00A310F2"/>
    <w:rsid w:val="00A35107"/>
    <w:rsid w:val="00A45210"/>
    <w:rsid w:val="00A75191"/>
    <w:rsid w:val="00A77E09"/>
    <w:rsid w:val="00A8217A"/>
    <w:rsid w:val="00AA055F"/>
    <w:rsid w:val="00AC3387"/>
    <w:rsid w:val="00AD6989"/>
    <w:rsid w:val="00AF4308"/>
    <w:rsid w:val="00AF49F0"/>
    <w:rsid w:val="00AF5D67"/>
    <w:rsid w:val="00B12BD1"/>
    <w:rsid w:val="00B15A44"/>
    <w:rsid w:val="00B24045"/>
    <w:rsid w:val="00B25968"/>
    <w:rsid w:val="00B2623F"/>
    <w:rsid w:val="00B40D53"/>
    <w:rsid w:val="00B42378"/>
    <w:rsid w:val="00B57F73"/>
    <w:rsid w:val="00B92509"/>
    <w:rsid w:val="00B97130"/>
    <w:rsid w:val="00BC0293"/>
    <w:rsid w:val="00BD7DA0"/>
    <w:rsid w:val="00BE50FC"/>
    <w:rsid w:val="00BE57A5"/>
    <w:rsid w:val="00BE72F2"/>
    <w:rsid w:val="00C26574"/>
    <w:rsid w:val="00C45A42"/>
    <w:rsid w:val="00C66440"/>
    <w:rsid w:val="00C9080A"/>
    <w:rsid w:val="00CA34CB"/>
    <w:rsid w:val="00CB6AD1"/>
    <w:rsid w:val="00CC4D15"/>
    <w:rsid w:val="00CC7E80"/>
    <w:rsid w:val="00D25090"/>
    <w:rsid w:val="00D63D4D"/>
    <w:rsid w:val="00D85D43"/>
    <w:rsid w:val="00D95F80"/>
    <w:rsid w:val="00DB2D16"/>
    <w:rsid w:val="00DC0E01"/>
    <w:rsid w:val="00DE5CB8"/>
    <w:rsid w:val="00DF676F"/>
    <w:rsid w:val="00E03407"/>
    <w:rsid w:val="00E03E67"/>
    <w:rsid w:val="00E10C37"/>
    <w:rsid w:val="00E2070F"/>
    <w:rsid w:val="00E25B6E"/>
    <w:rsid w:val="00E32D5E"/>
    <w:rsid w:val="00E50AB0"/>
    <w:rsid w:val="00E545FF"/>
    <w:rsid w:val="00E5783F"/>
    <w:rsid w:val="00E86FC8"/>
    <w:rsid w:val="00EA3CE3"/>
    <w:rsid w:val="00EA69A0"/>
    <w:rsid w:val="00EB2384"/>
    <w:rsid w:val="00EC1FC0"/>
    <w:rsid w:val="00EC408C"/>
    <w:rsid w:val="00EC58D9"/>
    <w:rsid w:val="00EC63F9"/>
    <w:rsid w:val="00EE4681"/>
    <w:rsid w:val="00EE5075"/>
    <w:rsid w:val="00EF0995"/>
    <w:rsid w:val="00EF5D22"/>
    <w:rsid w:val="00F03BD4"/>
    <w:rsid w:val="00F25736"/>
    <w:rsid w:val="00F27889"/>
    <w:rsid w:val="00F30C8B"/>
    <w:rsid w:val="00F31267"/>
    <w:rsid w:val="00F3537F"/>
    <w:rsid w:val="00F400AA"/>
    <w:rsid w:val="00F426AF"/>
    <w:rsid w:val="00F46293"/>
    <w:rsid w:val="00F522A6"/>
    <w:rsid w:val="00F63840"/>
    <w:rsid w:val="00F72034"/>
    <w:rsid w:val="00F91D9B"/>
    <w:rsid w:val="00FA0851"/>
    <w:rsid w:val="00FA793E"/>
    <w:rsid w:val="00FB73A3"/>
    <w:rsid w:val="00FC6E0B"/>
    <w:rsid w:val="00FD12FE"/>
    <w:rsid w:val="00FD1C95"/>
    <w:rsid w:val="00FF4885"/>
    <w:rsid w:val="00FF5373"/>
    <w:rsid w:val="00FF6874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B6F1F-9823-4C2E-8CD3-46B4C5E5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E5"/>
    <w:pPr>
      <w:ind w:left="720"/>
      <w:contextualSpacing/>
    </w:pPr>
  </w:style>
  <w:style w:type="table" w:styleId="a4">
    <w:name w:val="Table Grid"/>
    <w:basedOn w:val="a1"/>
    <w:uiPriority w:val="39"/>
    <w:rsid w:val="009D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78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2022-09-01T06:51:00Z</cp:lastPrinted>
  <dcterms:created xsi:type="dcterms:W3CDTF">2022-09-01T05:50:00Z</dcterms:created>
  <dcterms:modified xsi:type="dcterms:W3CDTF">2022-11-03T10:02:00Z</dcterms:modified>
</cp:coreProperties>
</file>