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CBB" w:rsidRPr="000C6CBB" w:rsidRDefault="000C6CBB" w:rsidP="000C6CBB">
      <w:pPr>
        <w:shd w:val="clear" w:color="auto" w:fill="F7F9FF"/>
        <w:spacing w:before="161" w:after="161" w:line="480" w:lineRule="atLeast"/>
        <w:outlineLvl w:val="0"/>
        <w:rPr>
          <w:rFonts w:ascii="Arial" w:eastAsia="Times New Roman" w:hAnsi="Arial" w:cs="Arial"/>
          <w:color w:val="484848"/>
          <w:kern w:val="36"/>
          <w:sz w:val="48"/>
          <w:szCs w:val="48"/>
          <w:lang w:eastAsia="ru-RU"/>
        </w:rPr>
      </w:pPr>
      <w:r w:rsidRPr="000C6CBB">
        <w:rPr>
          <w:rFonts w:ascii="Arial" w:eastAsia="Times New Roman" w:hAnsi="Arial" w:cs="Arial"/>
          <w:color w:val="484848"/>
          <w:kern w:val="36"/>
          <w:sz w:val="48"/>
          <w:szCs w:val="48"/>
          <w:lang w:eastAsia="ru-RU"/>
        </w:rPr>
        <w:t>Дорожная безопасность</w:t>
      </w:r>
    </w:p>
    <w:p w:rsidR="000C6CBB" w:rsidRPr="000C6CBB" w:rsidRDefault="000C6CBB" w:rsidP="000C6CBB">
      <w:pPr>
        <w:shd w:val="clear" w:color="auto" w:fill="F7F9FF"/>
        <w:spacing w:before="161" w:after="161" w:line="480" w:lineRule="atLeast"/>
        <w:outlineLvl w:val="0"/>
        <w:rPr>
          <w:rFonts w:ascii="Arial" w:eastAsia="Times New Roman" w:hAnsi="Arial" w:cs="Arial"/>
          <w:color w:val="484848"/>
          <w:kern w:val="36"/>
          <w:sz w:val="48"/>
          <w:szCs w:val="48"/>
          <w:lang w:eastAsia="ru-RU"/>
        </w:rPr>
      </w:pPr>
      <w:r w:rsidRPr="000C6CBB">
        <w:rPr>
          <w:rFonts w:ascii="Georgia" w:eastAsia="Times New Roman" w:hAnsi="Georgia" w:cs="Arial"/>
          <w:b/>
          <w:bCs/>
          <w:i/>
          <w:iCs/>
          <w:color w:val="000000"/>
          <w:kern w:val="36"/>
          <w:sz w:val="27"/>
          <w:szCs w:val="27"/>
          <w:lang w:eastAsia="ru-RU"/>
        </w:rPr>
        <w:t>Безопасность дорожного движения – огромный комплекс мероприятий, направленный на обеспечение безопасности всех участников дорожного движения: водители транспортных средств, пассажиры транспортных средств, а также пешеходы.</w:t>
      </w:r>
    </w:p>
    <w:p w:rsidR="000C6CBB" w:rsidRPr="000C6CBB" w:rsidRDefault="000C6CBB" w:rsidP="000C6CBB">
      <w:pPr>
        <w:shd w:val="clear" w:color="auto" w:fill="F7F9FF"/>
        <w:spacing w:before="100" w:beforeAutospacing="1" w:after="100" w:afterAutospacing="1" w:line="240" w:lineRule="auto"/>
        <w:rPr>
          <w:rFonts w:ascii="Arial" w:eastAsia="Times New Roman" w:hAnsi="Arial" w:cs="Arial"/>
          <w:color w:val="484848"/>
          <w:sz w:val="21"/>
          <w:szCs w:val="21"/>
          <w:lang w:eastAsia="ru-RU"/>
        </w:rPr>
      </w:pPr>
      <w:r w:rsidRPr="000C6CBB">
        <w:rPr>
          <w:rFonts w:ascii="Georgia" w:eastAsia="Times New Roman" w:hAnsi="Georgia" w:cs="Arial"/>
          <w:b/>
          <w:bCs/>
          <w:i/>
          <w:iCs/>
          <w:color w:val="000000"/>
          <w:sz w:val="21"/>
          <w:szCs w:val="21"/>
          <w:lang w:eastAsia="ru-RU"/>
        </w:rPr>
        <w:t>Законодательство трактует безопасность дорожного движения как степень защищённости участников от ДТП (дорожно-транспортных происшествий) и их последствий. Дорожно-транспортное происшествие - это событие, возникшее во время процесса движения по дороге любого транспортного средства, либо при его участии, во время которого произошла смерть или ранение людей, повреждение транспортных средств, сооружений или причинён какой-либо материальный ущерб собственности.</w:t>
      </w:r>
    </w:p>
    <w:p w:rsidR="000C6CBB" w:rsidRPr="000C6CBB" w:rsidRDefault="000C6CBB" w:rsidP="000C6CBB">
      <w:pPr>
        <w:shd w:val="clear" w:color="auto" w:fill="F7F9FF"/>
        <w:spacing w:before="100" w:beforeAutospacing="1" w:after="100" w:afterAutospacing="1" w:line="240" w:lineRule="auto"/>
        <w:rPr>
          <w:rFonts w:ascii="Arial" w:eastAsia="Times New Roman" w:hAnsi="Arial" w:cs="Arial"/>
          <w:color w:val="484848"/>
          <w:sz w:val="21"/>
          <w:szCs w:val="21"/>
          <w:lang w:eastAsia="ru-RU"/>
        </w:rPr>
      </w:pPr>
      <w:r w:rsidRPr="000C6CBB">
        <w:rPr>
          <w:rFonts w:ascii="Arial" w:eastAsia="Times New Roman" w:hAnsi="Arial" w:cs="Arial"/>
          <w:noProof/>
          <w:color w:val="484848"/>
          <w:sz w:val="21"/>
          <w:szCs w:val="21"/>
          <w:lang w:eastAsia="ru-RU"/>
        </w:rPr>
        <w:drawing>
          <wp:inline distT="0" distB="0" distL="0" distR="0" wp14:anchorId="60C60B2E" wp14:editId="143B5972">
            <wp:extent cx="2857500" cy="2476500"/>
            <wp:effectExtent l="0" t="0" r="0" b="0"/>
            <wp:docPr id="1" name="Рисунок 1" descr="http://zhdimir-sosh.obr57.ru/media/ckeditor/zhdimir-sosh-adm/2021/03/11/2000_xEuBe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hdimir-sosh.obr57.ru/media/ckeditor/zhdimir-sosh-adm/2021/03/11/2000_xEuBeM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476500"/>
                    </a:xfrm>
                    <a:prstGeom prst="rect">
                      <a:avLst/>
                    </a:prstGeom>
                    <a:noFill/>
                    <a:ln>
                      <a:noFill/>
                    </a:ln>
                  </pic:spPr>
                </pic:pic>
              </a:graphicData>
            </a:graphic>
          </wp:inline>
        </w:drawing>
      </w:r>
    </w:p>
    <w:p w:rsidR="000C6CBB" w:rsidRPr="000C6CBB" w:rsidRDefault="000C6CBB" w:rsidP="000C6CBB">
      <w:pPr>
        <w:shd w:val="clear" w:color="auto" w:fill="F7F9FF"/>
        <w:spacing w:after="0" w:line="240" w:lineRule="auto"/>
        <w:jc w:val="center"/>
        <w:rPr>
          <w:rFonts w:ascii="Arial" w:eastAsia="Times New Roman" w:hAnsi="Arial" w:cs="Arial"/>
          <w:color w:val="484848"/>
          <w:sz w:val="21"/>
          <w:szCs w:val="21"/>
          <w:lang w:eastAsia="ru-RU"/>
        </w:rPr>
      </w:pPr>
      <w:r w:rsidRPr="000C6CBB">
        <w:rPr>
          <w:rFonts w:ascii="Arial" w:eastAsia="Times New Roman" w:hAnsi="Arial" w:cs="Arial"/>
          <w:color w:val="484848"/>
          <w:sz w:val="21"/>
          <w:szCs w:val="21"/>
          <w:lang w:eastAsia="ru-RU"/>
        </w:rPr>
        <w:t> </w:t>
      </w:r>
    </w:p>
    <w:p w:rsidR="000C6CBB" w:rsidRPr="000C6CBB" w:rsidRDefault="000C6CBB" w:rsidP="000C6CBB">
      <w:pPr>
        <w:shd w:val="clear" w:color="auto" w:fill="F7F9FF"/>
        <w:spacing w:after="0" w:line="240" w:lineRule="auto"/>
        <w:jc w:val="center"/>
        <w:rPr>
          <w:rFonts w:ascii="Arial" w:eastAsia="Times New Roman" w:hAnsi="Arial" w:cs="Arial"/>
          <w:color w:val="484848"/>
          <w:sz w:val="21"/>
          <w:szCs w:val="21"/>
          <w:lang w:eastAsia="ru-RU"/>
        </w:rPr>
      </w:pPr>
      <w:hyperlink r:id="rId6" w:history="1">
        <w:r w:rsidRPr="000C6CBB">
          <w:rPr>
            <w:rFonts w:ascii="Arial" w:eastAsia="Times New Roman" w:hAnsi="Arial" w:cs="Arial"/>
            <w:b/>
            <w:bCs/>
            <w:i/>
            <w:iCs/>
            <w:color w:val="003892"/>
            <w:sz w:val="21"/>
            <w:szCs w:val="21"/>
            <w:u w:val="single"/>
            <w:lang w:eastAsia="ru-RU"/>
          </w:rPr>
          <w:t>Телефон 720</w:t>
        </w:r>
      </w:hyperlink>
    </w:p>
    <w:p w:rsidR="000C6CBB" w:rsidRPr="000C6CBB" w:rsidRDefault="000C6CBB" w:rsidP="000C6CBB">
      <w:pPr>
        <w:shd w:val="clear" w:color="auto" w:fill="F7F9FF"/>
        <w:spacing w:after="0" w:line="240" w:lineRule="auto"/>
        <w:jc w:val="center"/>
        <w:rPr>
          <w:rFonts w:ascii="Arial" w:eastAsia="Times New Roman" w:hAnsi="Arial" w:cs="Arial"/>
          <w:color w:val="484848"/>
          <w:sz w:val="21"/>
          <w:szCs w:val="21"/>
          <w:lang w:eastAsia="ru-RU"/>
        </w:rPr>
      </w:pPr>
      <w:hyperlink r:id="rId7" w:history="1">
        <w:r w:rsidRPr="000C6CBB">
          <w:rPr>
            <w:rFonts w:ascii="Arial" w:eastAsia="Times New Roman" w:hAnsi="Arial" w:cs="Arial"/>
            <w:b/>
            <w:bCs/>
            <w:i/>
            <w:iCs/>
            <w:color w:val="003892"/>
            <w:sz w:val="21"/>
            <w:szCs w:val="21"/>
            <w:u w:val="single"/>
            <w:lang w:eastAsia="ru-RU"/>
          </w:rPr>
          <w:t xml:space="preserve">Соблюдай правила поведения </w:t>
        </w:r>
        <w:proofErr w:type="gramStart"/>
        <w:r w:rsidRPr="000C6CBB">
          <w:rPr>
            <w:rFonts w:ascii="Arial" w:eastAsia="Times New Roman" w:hAnsi="Arial" w:cs="Arial"/>
            <w:b/>
            <w:bCs/>
            <w:i/>
            <w:iCs/>
            <w:color w:val="003892"/>
            <w:sz w:val="21"/>
            <w:szCs w:val="21"/>
            <w:u w:val="single"/>
            <w:lang w:eastAsia="ru-RU"/>
          </w:rPr>
          <w:t>на железной дорог</w:t>
        </w:r>
        <w:proofErr w:type="gramEnd"/>
      </w:hyperlink>
      <w:r w:rsidRPr="000C6CBB">
        <w:rPr>
          <w:rFonts w:ascii="Arial" w:eastAsia="Times New Roman" w:hAnsi="Arial" w:cs="Arial"/>
          <w:b/>
          <w:bCs/>
          <w:i/>
          <w:iCs/>
          <w:color w:val="484848"/>
          <w:sz w:val="21"/>
          <w:szCs w:val="21"/>
          <w:lang w:eastAsia="ru-RU"/>
        </w:rPr>
        <w:t>е</w:t>
      </w:r>
    </w:p>
    <w:p w:rsidR="000C6CBB" w:rsidRPr="000C6CBB" w:rsidRDefault="000C6CBB" w:rsidP="000C6CBB">
      <w:pPr>
        <w:shd w:val="clear" w:color="auto" w:fill="F7F9FF"/>
        <w:spacing w:after="0" w:line="240" w:lineRule="auto"/>
        <w:jc w:val="center"/>
        <w:rPr>
          <w:rFonts w:ascii="Arial" w:eastAsia="Times New Roman" w:hAnsi="Arial" w:cs="Arial"/>
          <w:color w:val="484848"/>
          <w:sz w:val="21"/>
          <w:szCs w:val="21"/>
          <w:lang w:eastAsia="ru-RU"/>
        </w:rPr>
      </w:pPr>
      <w:r w:rsidRPr="000C6CBB">
        <w:rPr>
          <w:rFonts w:ascii="Arial" w:eastAsia="Times New Roman" w:hAnsi="Arial" w:cs="Arial"/>
          <w:b/>
          <w:bCs/>
          <w:i/>
          <w:iCs/>
          <w:color w:val="484848"/>
          <w:sz w:val="21"/>
          <w:szCs w:val="21"/>
          <w:lang w:eastAsia="ru-RU"/>
        </w:rPr>
        <w:t> </w:t>
      </w:r>
      <w:proofErr w:type="spellStart"/>
      <w:r w:rsidRPr="000C6CBB">
        <w:rPr>
          <w:rFonts w:ascii="Arial" w:eastAsia="Times New Roman" w:hAnsi="Arial" w:cs="Arial"/>
          <w:b/>
          <w:bCs/>
          <w:i/>
          <w:iCs/>
          <w:color w:val="484848"/>
          <w:sz w:val="21"/>
          <w:szCs w:val="21"/>
          <w:lang w:eastAsia="ru-RU"/>
        </w:rPr>
        <w:fldChar w:fldCharType="begin"/>
      </w:r>
      <w:r w:rsidRPr="000C6CBB">
        <w:rPr>
          <w:rFonts w:ascii="Arial" w:eastAsia="Times New Roman" w:hAnsi="Arial" w:cs="Arial"/>
          <w:b/>
          <w:bCs/>
          <w:i/>
          <w:iCs/>
          <w:color w:val="484848"/>
          <w:sz w:val="21"/>
          <w:szCs w:val="21"/>
          <w:lang w:eastAsia="ru-RU"/>
        </w:rPr>
        <w:instrText xml:space="preserve"> HYPERLINK "https://disk.yandex.ru/i/sHhNOXqwGSAclQ?uid=599598860" </w:instrText>
      </w:r>
      <w:r w:rsidRPr="000C6CBB">
        <w:rPr>
          <w:rFonts w:ascii="Arial" w:eastAsia="Times New Roman" w:hAnsi="Arial" w:cs="Arial"/>
          <w:b/>
          <w:bCs/>
          <w:i/>
          <w:iCs/>
          <w:color w:val="484848"/>
          <w:sz w:val="21"/>
          <w:szCs w:val="21"/>
          <w:lang w:eastAsia="ru-RU"/>
        </w:rPr>
        <w:fldChar w:fldCharType="separate"/>
      </w:r>
      <w:r w:rsidRPr="000C6CBB">
        <w:rPr>
          <w:rFonts w:ascii="Arial" w:eastAsia="Times New Roman" w:hAnsi="Arial" w:cs="Arial"/>
          <w:b/>
          <w:bCs/>
          <w:i/>
          <w:iCs/>
          <w:color w:val="003892"/>
          <w:sz w:val="21"/>
          <w:szCs w:val="21"/>
          <w:u w:val="single"/>
          <w:lang w:eastAsia="ru-RU"/>
        </w:rPr>
        <w:t>videoplack</w:t>
      </w:r>
      <w:proofErr w:type="spellEnd"/>
      <w:r w:rsidRPr="000C6CBB">
        <w:rPr>
          <w:rFonts w:ascii="Arial" w:eastAsia="Times New Roman" w:hAnsi="Arial" w:cs="Arial"/>
          <w:b/>
          <w:bCs/>
          <w:i/>
          <w:iCs/>
          <w:color w:val="484848"/>
          <w:sz w:val="21"/>
          <w:szCs w:val="21"/>
          <w:lang w:eastAsia="ru-RU"/>
        </w:rPr>
        <w:fldChar w:fldCharType="end"/>
      </w:r>
      <w:r w:rsidRPr="000C6CBB">
        <w:rPr>
          <w:rFonts w:ascii="Arial" w:eastAsia="Times New Roman" w:hAnsi="Arial" w:cs="Arial"/>
          <w:b/>
          <w:bCs/>
          <w:i/>
          <w:iCs/>
          <w:color w:val="484848"/>
          <w:sz w:val="21"/>
          <w:szCs w:val="21"/>
          <w:lang w:eastAsia="ru-RU"/>
        </w:rPr>
        <w:t> Мультфильм</w:t>
      </w:r>
    </w:p>
    <w:p w:rsidR="000C6CBB" w:rsidRPr="000C6CBB" w:rsidRDefault="000C6CBB" w:rsidP="000C6CBB">
      <w:pPr>
        <w:shd w:val="clear" w:color="auto" w:fill="F7F9FF"/>
        <w:spacing w:after="0" w:line="240" w:lineRule="auto"/>
        <w:jc w:val="center"/>
        <w:rPr>
          <w:rFonts w:ascii="Arial" w:eastAsia="Times New Roman" w:hAnsi="Arial" w:cs="Arial"/>
          <w:color w:val="484848"/>
          <w:sz w:val="21"/>
          <w:szCs w:val="21"/>
          <w:lang w:eastAsia="ru-RU"/>
        </w:rPr>
      </w:pPr>
      <w:hyperlink r:id="rId8" w:history="1">
        <w:r w:rsidRPr="000C6CBB">
          <w:rPr>
            <w:rFonts w:ascii="Arial" w:eastAsia="Times New Roman" w:hAnsi="Arial" w:cs="Arial"/>
            <w:b/>
            <w:bCs/>
            <w:i/>
            <w:iCs/>
            <w:color w:val="003892"/>
            <w:sz w:val="21"/>
            <w:szCs w:val="21"/>
            <w:lang w:eastAsia="ru-RU"/>
          </w:rPr>
          <w:t>Велосипед</w:t>
        </w:r>
      </w:hyperlink>
    </w:p>
    <w:p w:rsidR="000C6CBB" w:rsidRPr="000C6CBB" w:rsidRDefault="000C6CBB" w:rsidP="000C6CBB">
      <w:pPr>
        <w:shd w:val="clear" w:color="auto" w:fill="F7F9FF"/>
        <w:spacing w:before="100" w:beforeAutospacing="1" w:after="100" w:afterAutospacing="1" w:line="390" w:lineRule="atLeast"/>
        <w:outlineLvl w:val="1"/>
        <w:rPr>
          <w:rFonts w:ascii="Arial" w:eastAsia="Times New Roman" w:hAnsi="Arial" w:cs="Arial"/>
          <w:color w:val="484848"/>
          <w:sz w:val="39"/>
          <w:szCs w:val="39"/>
          <w:lang w:eastAsia="ru-RU"/>
        </w:rPr>
      </w:pPr>
      <w:r w:rsidRPr="000C6CBB">
        <w:rPr>
          <w:rFonts w:ascii="Georgia" w:eastAsia="Times New Roman" w:hAnsi="Georgia" w:cs="Arial"/>
          <w:b/>
          <w:bCs/>
          <w:i/>
          <w:iCs/>
          <w:color w:val="000000"/>
          <w:sz w:val="39"/>
          <w:szCs w:val="39"/>
          <w:lang w:eastAsia="ru-RU"/>
        </w:rPr>
        <w:t>Светоотражатели</w:t>
      </w:r>
    </w:p>
    <w:p w:rsidR="000C6CBB" w:rsidRPr="000C6CBB" w:rsidRDefault="000C6CBB" w:rsidP="000C6CBB">
      <w:pPr>
        <w:shd w:val="clear" w:color="auto" w:fill="F7F9FF"/>
        <w:spacing w:before="100" w:beforeAutospacing="1" w:after="100" w:afterAutospacing="1" w:line="240" w:lineRule="auto"/>
        <w:rPr>
          <w:rFonts w:ascii="Arial" w:eastAsia="Times New Roman" w:hAnsi="Arial" w:cs="Arial"/>
          <w:color w:val="484848"/>
          <w:sz w:val="21"/>
          <w:szCs w:val="21"/>
          <w:lang w:eastAsia="ru-RU"/>
        </w:rPr>
      </w:pPr>
      <w:proofErr w:type="spellStart"/>
      <w:r w:rsidRPr="000C6CBB">
        <w:rPr>
          <w:rFonts w:ascii="Georgia" w:eastAsia="Times New Roman" w:hAnsi="Georgia" w:cs="Arial"/>
          <w:b/>
          <w:bCs/>
          <w:i/>
          <w:iCs/>
          <w:color w:val="000000"/>
          <w:sz w:val="21"/>
          <w:szCs w:val="21"/>
          <w:lang w:eastAsia="ru-RU"/>
        </w:rPr>
        <w:t>Фликер</w:t>
      </w:r>
      <w:proofErr w:type="spellEnd"/>
      <w:r w:rsidRPr="000C6CBB">
        <w:rPr>
          <w:rFonts w:ascii="Georgia" w:eastAsia="Times New Roman" w:hAnsi="Georgia" w:cs="Arial"/>
          <w:b/>
          <w:bCs/>
          <w:i/>
          <w:iCs/>
          <w:color w:val="000000"/>
          <w:sz w:val="21"/>
          <w:szCs w:val="21"/>
          <w:lang w:eastAsia="ru-RU"/>
        </w:rPr>
        <w:t xml:space="preserve"> (</w:t>
      </w:r>
      <w:proofErr w:type="spellStart"/>
      <w:r w:rsidRPr="000C6CBB">
        <w:rPr>
          <w:rFonts w:ascii="Georgia" w:eastAsia="Times New Roman" w:hAnsi="Georgia" w:cs="Arial"/>
          <w:b/>
          <w:bCs/>
          <w:i/>
          <w:iCs/>
          <w:color w:val="000000"/>
          <w:sz w:val="21"/>
          <w:szCs w:val="21"/>
          <w:lang w:eastAsia="ru-RU"/>
        </w:rPr>
        <w:t>световозвращатель</w:t>
      </w:r>
      <w:proofErr w:type="spellEnd"/>
      <w:r w:rsidRPr="000C6CBB">
        <w:rPr>
          <w:rFonts w:ascii="Georgia" w:eastAsia="Times New Roman" w:hAnsi="Georgia" w:cs="Arial"/>
          <w:b/>
          <w:bCs/>
          <w:i/>
          <w:iCs/>
          <w:color w:val="000000"/>
          <w:sz w:val="21"/>
          <w:szCs w:val="21"/>
          <w:lang w:eastAsia="ru-RU"/>
        </w:rPr>
        <w:t>)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w:t>
      </w:r>
    </w:p>
    <w:p w:rsidR="000C6CBB" w:rsidRPr="000C6CBB" w:rsidRDefault="000C6CBB" w:rsidP="000C6CBB">
      <w:pPr>
        <w:shd w:val="clear" w:color="auto" w:fill="F7F9FF"/>
        <w:spacing w:before="100" w:beforeAutospacing="1" w:after="100" w:afterAutospacing="1" w:line="240" w:lineRule="auto"/>
        <w:rPr>
          <w:rFonts w:ascii="Arial" w:eastAsia="Times New Roman" w:hAnsi="Arial" w:cs="Arial"/>
          <w:color w:val="484848"/>
          <w:sz w:val="21"/>
          <w:szCs w:val="21"/>
          <w:lang w:eastAsia="ru-RU"/>
        </w:rPr>
      </w:pPr>
      <w:r w:rsidRPr="000C6CBB">
        <w:rPr>
          <w:rFonts w:ascii="Georgia" w:eastAsia="Times New Roman" w:hAnsi="Georgia" w:cs="Arial"/>
          <w:b/>
          <w:bCs/>
          <w:i/>
          <w:iCs/>
          <w:color w:val="000000"/>
          <w:sz w:val="21"/>
          <w:szCs w:val="21"/>
          <w:lang w:eastAsia="ru-RU"/>
        </w:rPr>
        <w:t xml:space="preserve">Когда фары автомобиля «выхватывают» пусть даже маленький </w:t>
      </w:r>
      <w:proofErr w:type="spellStart"/>
      <w:r w:rsidRPr="000C6CBB">
        <w:rPr>
          <w:rFonts w:ascii="Georgia" w:eastAsia="Times New Roman" w:hAnsi="Georgia" w:cs="Arial"/>
          <w:b/>
          <w:bCs/>
          <w:i/>
          <w:iCs/>
          <w:color w:val="000000"/>
          <w:sz w:val="21"/>
          <w:szCs w:val="21"/>
          <w:lang w:eastAsia="ru-RU"/>
        </w:rPr>
        <w:t>световозвращатель</w:t>
      </w:r>
      <w:proofErr w:type="spellEnd"/>
      <w:r w:rsidRPr="000C6CBB">
        <w:rPr>
          <w:rFonts w:ascii="Georgia" w:eastAsia="Times New Roman" w:hAnsi="Georgia" w:cs="Arial"/>
          <w:b/>
          <w:bCs/>
          <w:i/>
          <w:iCs/>
          <w:color w:val="000000"/>
          <w:sz w:val="21"/>
          <w:szCs w:val="21"/>
          <w:lang w:eastAsia="ru-RU"/>
        </w:rPr>
        <w:t xml:space="preserve">, водитель издалека видит яркую световую точку. Поэтому шансы, что пешеход или велосипедист будут замечены, увеличиваются во много раз. Например, если у машины включен ближний свет, то обычного пешехода водитель увидит с расстояния 25-40 метров. А </w:t>
      </w:r>
      <w:r w:rsidRPr="000C6CBB">
        <w:rPr>
          <w:rFonts w:ascii="Georgia" w:eastAsia="Times New Roman" w:hAnsi="Georgia" w:cs="Arial"/>
          <w:b/>
          <w:bCs/>
          <w:i/>
          <w:iCs/>
          <w:color w:val="000000"/>
          <w:sz w:val="21"/>
          <w:szCs w:val="21"/>
          <w:lang w:eastAsia="ru-RU"/>
        </w:rPr>
        <w:lastRenderedPageBreak/>
        <w:t xml:space="preserve">использование </w:t>
      </w:r>
      <w:proofErr w:type="spellStart"/>
      <w:r w:rsidRPr="000C6CBB">
        <w:rPr>
          <w:rFonts w:ascii="Georgia" w:eastAsia="Times New Roman" w:hAnsi="Georgia" w:cs="Arial"/>
          <w:b/>
          <w:bCs/>
          <w:i/>
          <w:iCs/>
          <w:color w:val="000000"/>
          <w:sz w:val="21"/>
          <w:szCs w:val="21"/>
          <w:lang w:eastAsia="ru-RU"/>
        </w:rPr>
        <w:t>световозвращателя</w:t>
      </w:r>
      <w:proofErr w:type="spellEnd"/>
      <w:r w:rsidRPr="000C6CBB">
        <w:rPr>
          <w:rFonts w:ascii="Georgia" w:eastAsia="Times New Roman" w:hAnsi="Georgia" w:cs="Arial"/>
          <w:b/>
          <w:bCs/>
          <w:i/>
          <w:iCs/>
          <w:color w:val="000000"/>
          <w:sz w:val="21"/>
          <w:szCs w:val="21"/>
          <w:lang w:eastAsia="ru-RU"/>
        </w:rPr>
        <w:t xml:space="preserve"> увеличивает эту цифру до 130-240 метров!</w:t>
      </w:r>
    </w:p>
    <w:p w:rsidR="000C6CBB" w:rsidRPr="000C6CBB" w:rsidRDefault="000C6CBB" w:rsidP="000C6CBB">
      <w:pPr>
        <w:shd w:val="clear" w:color="auto" w:fill="F7F9FF"/>
        <w:spacing w:before="100" w:beforeAutospacing="1" w:after="100" w:afterAutospacing="1" w:line="240" w:lineRule="auto"/>
        <w:rPr>
          <w:rFonts w:ascii="Arial" w:eastAsia="Times New Roman" w:hAnsi="Arial" w:cs="Arial"/>
          <w:color w:val="484848"/>
          <w:sz w:val="21"/>
          <w:szCs w:val="21"/>
          <w:lang w:eastAsia="ru-RU"/>
        </w:rPr>
      </w:pPr>
      <w:r w:rsidRPr="000C6CBB">
        <w:rPr>
          <w:rFonts w:ascii="Georgia" w:eastAsia="Times New Roman" w:hAnsi="Georgia" w:cs="Arial"/>
          <w:b/>
          <w:bCs/>
          <w:i/>
          <w:iCs/>
          <w:color w:val="000000"/>
          <w:sz w:val="21"/>
          <w:szCs w:val="21"/>
          <w:lang w:eastAsia="ru-RU"/>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0C6CBB">
        <w:rPr>
          <w:rFonts w:ascii="Georgia" w:eastAsia="Times New Roman" w:hAnsi="Georgia" w:cs="Arial"/>
          <w:b/>
          <w:bCs/>
          <w:i/>
          <w:iCs/>
          <w:color w:val="000000"/>
          <w:sz w:val="21"/>
          <w:szCs w:val="21"/>
          <w:lang w:eastAsia="ru-RU"/>
        </w:rPr>
        <w:t>фликер</w:t>
      </w:r>
      <w:proofErr w:type="spellEnd"/>
      <w:r w:rsidRPr="000C6CBB">
        <w:rPr>
          <w:rFonts w:ascii="Georgia" w:eastAsia="Times New Roman" w:hAnsi="Georgia" w:cs="Arial"/>
          <w:b/>
          <w:bCs/>
          <w:i/>
          <w:iCs/>
          <w:color w:val="000000"/>
          <w:sz w:val="21"/>
          <w:szCs w:val="21"/>
          <w:lang w:eastAsia="ru-RU"/>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w:t>
      </w:r>
    </w:p>
    <w:p w:rsidR="000C6CBB" w:rsidRPr="000C6CBB" w:rsidRDefault="000C6CBB" w:rsidP="000C6CBB">
      <w:pPr>
        <w:shd w:val="clear" w:color="auto" w:fill="F7F9FF"/>
        <w:spacing w:before="100" w:beforeAutospacing="1" w:after="100" w:afterAutospacing="1" w:line="240" w:lineRule="auto"/>
        <w:rPr>
          <w:rFonts w:ascii="Arial" w:eastAsia="Times New Roman" w:hAnsi="Arial" w:cs="Arial"/>
          <w:color w:val="484848"/>
          <w:sz w:val="21"/>
          <w:szCs w:val="21"/>
          <w:lang w:eastAsia="ru-RU"/>
        </w:rPr>
      </w:pPr>
      <w:proofErr w:type="spellStart"/>
      <w:r w:rsidRPr="000C6CBB">
        <w:rPr>
          <w:rFonts w:ascii="Georgia" w:eastAsia="Times New Roman" w:hAnsi="Georgia" w:cs="Arial"/>
          <w:b/>
          <w:bCs/>
          <w:i/>
          <w:iCs/>
          <w:color w:val="000000"/>
          <w:sz w:val="21"/>
          <w:szCs w:val="21"/>
          <w:lang w:eastAsia="ru-RU"/>
        </w:rPr>
        <w:t>Фликер</w:t>
      </w:r>
      <w:proofErr w:type="spellEnd"/>
      <w:r w:rsidRPr="000C6CBB">
        <w:rPr>
          <w:rFonts w:ascii="Georgia" w:eastAsia="Times New Roman" w:hAnsi="Georgia" w:cs="Arial"/>
          <w:b/>
          <w:bCs/>
          <w:i/>
          <w:iCs/>
          <w:color w:val="000000"/>
          <w:sz w:val="21"/>
          <w:szCs w:val="21"/>
          <w:lang w:eastAsia="ru-RU"/>
        </w:rPr>
        <w:t xml:space="preserve"> не боится ни влаги, ни мороза – носить его можно в любую погоду. Но полагаться только лишь на </w:t>
      </w:r>
      <w:proofErr w:type="spellStart"/>
      <w:r w:rsidRPr="000C6CBB">
        <w:rPr>
          <w:rFonts w:ascii="Georgia" w:eastAsia="Times New Roman" w:hAnsi="Georgia" w:cs="Arial"/>
          <w:b/>
          <w:bCs/>
          <w:i/>
          <w:iCs/>
          <w:color w:val="000000"/>
          <w:sz w:val="21"/>
          <w:szCs w:val="21"/>
          <w:lang w:eastAsia="ru-RU"/>
        </w:rPr>
        <w:t>фликеры</w:t>
      </w:r>
      <w:proofErr w:type="spellEnd"/>
      <w:r w:rsidRPr="000C6CBB">
        <w:rPr>
          <w:rFonts w:ascii="Georgia" w:eastAsia="Times New Roman" w:hAnsi="Georgia" w:cs="Arial"/>
          <w:b/>
          <w:bCs/>
          <w:i/>
          <w:iCs/>
          <w:color w:val="000000"/>
          <w:sz w:val="21"/>
          <w:szCs w:val="21"/>
          <w:lang w:eastAsia="ru-RU"/>
        </w:rPr>
        <w:t xml:space="preserve"> тоже не стоит. Это всего один из способов пассивной защиты пешеходов. Необходимо помнить о воспитании грамотного пешехода с детства. Чтобы ребенок не нарушал Правила дорожного движения, он должен не просто их знать - у него должен сформироваться навык безопасного поведения на дороге. Наглядный пример родителей – лучший урок для ребенка!</w:t>
      </w:r>
    </w:p>
    <w:p w:rsidR="000C6CBB" w:rsidRPr="000C6CBB" w:rsidRDefault="000C6CBB" w:rsidP="000C6CBB">
      <w:pPr>
        <w:shd w:val="clear" w:color="auto" w:fill="F7F9FF"/>
        <w:spacing w:before="100" w:beforeAutospacing="1" w:after="100" w:afterAutospacing="1" w:line="240" w:lineRule="auto"/>
        <w:rPr>
          <w:rFonts w:ascii="Arial" w:eastAsia="Times New Roman" w:hAnsi="Arial" w:cs="Arial"/>
          <w:color w:val="484848"/>
          <w:sz w:val="21"/>
          <w:szCs w:val="21"/>
          <w:lang w:eastAsia="ru-RU"/>
        </w:rPr>
      </w:pPr>
      <w:r w:rsidRPr="000C6CBB">
        <w:rPr>
          <w:rFonts w:ascii="Georgia" w:eastAsia="Times New Roman" w:hAnsi="Georgia" w:cs="Arial"/>
          <w:b/>
          <w:bCs/>
          <w:i/>
          <w:iCs/>
          <w:color w:val="000000"/>
          <w:sz w:val="21"/>
          <w:szCs w:val="21"/>
          <w:lang w:eastAsia="ru-RU"/>
        </w:rPr>
        <w:t>Уважаемые родители! Научите ребенка привычке соблюдать Правила дорожного движения.</w:t>
      </w:r>
    </w:p>
    <w:p w:rsidR="000C6CBB" w:rsidRPr="000C6CBB" w:rsidRDefault="000C6CBB" w:rsidP="000C6CBB">
      <w:pPr>
        <w:shd w:val="clear" w:color="auto" w:fill="F7F9FF"/>
        <w:spacing w:before="100" w:beforeAutospacing="1" w:after="100" w:afterAutospacing="1" w:line="240" w:lineRule="auto"/>
        <w:rPr>
          <w:rFonts w:ascii="Arial" w:eastAsia="Times New Roman" w:hAnsi="Arial" w:cs="Arial"/>
          <w:color w:val="484848"/>
          <w:sz w:val="21"/>
          <w:szCs w:val="21"/>
          <w:lang w:eastAsia="ru-RU"/>
        </w:rPr>
      </w:pPr>
      <w:r w:rsidRPr="000C6CBB">
        <w:rPr>
          <w:rFonts w:ascii="Georgia" w:eastAsia="Times New Roman" w:hAnsi="Georgia" w:cs="Arial"/>
          <w:b/>
          <w:bCs/>
          <w:i/>
          <w:iCs/>
          <w:color w:val="000000"/>
          <w:sz w:val="21"/>
          <w:szCs w:val="21"/>
          <w:lang w:eastAsia="ru-RU"/>
        </w:rPr>
        <w:t>Побеспокойтесь о том, чтобы Ваш ребенок «засветился» на дороге.</w:t>
      </w:r>
    </w:p>
    <w:p w:rsidR="000C6CBB" w:rsidRPr="000C6CBB" w:rsidRDefault="000C6CBB" w:rsidP="000C6CBB">
      <w:pPr>
        <w:shd w:val="clear" w:color="auto" w:fill="F7F9FF"/>
        <w:spacing w:before="100" w:beforeAutospacing="1" w:after="100" w:afterAutospacing="1" w:line="240" w:lineRule="auto"/>
        <w:rPr>
          <w:rFonts w:ascii="Arial" w:eastAsia="Times New Roman" w:hAnsi="Arial" w:cs="Arial"/>
          <w:color w:val="484848"/>
          <w:sz w:val="21"/>
          <w:szCs w:val="21"/>
          <w:lang w:eastAsia="ru-RU"/>
        </w:rPr>
      </w:pPr>
      <w:r w:rsidRPr="000C6CBB">
        <w:rPr>
          <w:rFonts w:ascii="Georgia" w:eastAsia="Times New Roman" w:hAnsi="Georgia" w:cs="Arial"/>
          <w:b/>
          <w:bCs/>
          <w:i/>
          <w:iCs/>
          <w:color w:val="000000"/>
          <w:sz w:val="21"/>
          <w:szCs w:val="21"/>
          <w:lang w:eastAsia="ru-RU"/>
        </w:rPr>
        <w:t>Примите меры к тому, чтобы на одежде, рюкзаке, портфеле у ребенка были светоотражающие элементы, делающие его очень заметным на дороге.</w:t>
      </w:r>
    </w:p>
    <w:p w:rsidR="000C6CBB" w:rsidRPr="000C6CBB" w:rsidRDefault="000C6CBB" w:rsidP="000C6CBB">
      <w:pPr>
        <w:shd w:val="clear" w:color="auto" w:fill="F7F9FF"/>
        <w:spacing w:before="100" w:beforeAutospacing="1" w:after="100" w:afterAutospacing="1" w:line="240" w:lineRule="auto"/>
        <w:rPr>
          <w:rFonts w:ascii="Arial" w:eastAsia="Times New Roman" w:hAnsi="Arial" w:cs="Arial"/>
          <w:color w:val="484848"/>
          <w:sz w:val="21"/>
          <w:szCs w:val="21"/>
          <w:lang w:eastAsia="ru-RU"/>
        </w:rPr>
      </w:pPr>
      <w:r w:rsidRPr="000C6CBB">
        <w:rPr>
          <w:rFonts w:ascii="Georgia" w:eastAsia="Times New Roman" w:hAnsi="Georgia" w:cs="Arial"/>
          <w:b/>
          <w:bCs/>
          <w:i/>
          <w:iCs/>
          <w:color w:val="000000"/>
          <w:sz w:val="21"/>
          <w:szCs w:val="21"/>
          <w:lang w:eastAsia="ru-RU"/>
        </w:rPr>
        <w:t>Помните - в темной одежде маленького пешехода просто не видно водителю, а значит, есть опасность наезда.</w:t>
      </w:r>
    </w:p>
    <w:p w:rsidR="000C6CBB" w:rsidRPr="000C6CBB" w:rsidRDefault="000C6CBB" w:rsidP="000C6CBB">
      <w:pPr>
        <w:shd w:val="clear" w:color="auto" w:fill="F7F9FF"/>
        <w:spacing w:before="100" w:beforeAutospacing="1" w:after="100" w:afterAutospacing="1" w:line="240" w:lineRule="auto"/>
        <w:rPr>
          <w:rFonts w:ascii="Arial" w:eastAsia="Times New Roman" w:hAnsi="Arial" w:cs="Arial"/>
          <w:color w:val="484848"/>
          <w:sz w:val="21"/>
          <w:szCs w:val="21"/>
          <w:lang w:eastAsia="ru-RU"/>
        </w:rPr>
      </w:pPr>
      <w:r w:rsidRPr="000C6CBB">
        <w:rPr>
          <w:rFonts w:ascii="Georgia" w:eastAsia="Times New Roman" w:hAnsi="Georgia" w:cs="Arial"/>
          <w:b/>
          <w:bCs/>
          <w:i/>
          <w:iCs/>
          <w:color w:val="000000"/>
          <w:sz w:val="21"/>
          <w:szCs w:val="21"/>
          <w:lang w:eastAsia="ru-RU"/>
        </w:rPr>
        <w:t>БЕЗОПАСНОСТЬ ДЕТЕЙ – ОБЯЗАННОСТЬ ВЗРОСЛЫХ! СВЕТООТРАЖАТЕЛИ СОХРАНЯТ ЖИЗНЬ!</w:t>
      </w:r>
    </w:p>
    <w:p w:rsidR="000C6CBB" w:rsidRPr="000C6CBB" w:rsidRDefault="000C6CBB" w:rsidP="000C6CBB">
      <w:pPr>
        <w:numPr>
          <w:ilvl w:val="0"/>
          <w:numId w:val="1"/>
        </w:numPr>
        <w:shd w:val="clear" w:color="auto" w:fill="F7F9FF"/>
        <w:spacing w:before="100" w:beforeAutospacing="1" w:after="100" w:afterAutospacing="1" w:line="240" w:lineRule="auto"/>
        <w:rPr>
          <w:rFonts w:ascii="Arial" w:eastAsia="Times New Roman" w:hAnsi="Arial" w:cs="Arial"/>
          <w:color w:val="484848"/>
          <w:sz w:val="21"/>
          <w:szCs w:val="21"/>
          <w:lang w:eastAsia="ru-RU"/>
        </w:rPr>
      </w:pPr>
      <w:hyperlink r:id="rId9" w:history="1">
        <w:r w:rsidRPr="000C6CBB">
          <w:rPr>
            <w:rFonts w:ascii="Arial" w:eastAsia="Times New Roman" w:hAnsi="Arial" w:cs="Arial"/>
            <w:b/>
            <w:bCs/>
            <w:i/>
            <w:iCs/>
            <w:color w:val="000033"/>
            <w:sz w:val="21"/>
            <w:szCs w:val="21"/>
            <w:u w:val="single"/>
            <w:lang w:eastAsia="ru-RU"/>
          </w:rPr>
          <w:t>Памятка по правилам дорожного движения</w:t>
        </w:r>
      </w:hyperlink>
    </w:p>
    <w:p w:rsidR="000C6CBB" w:rsidRPr="000C6CBB" w:rsidRDefault="000C6CBB" w:rsidP="000C6CBB">
      <w:pPr>
        <w:numPr>
          <w:ilvl w:val="0"/>
          <w:numId w:val="1"/>
        </w:numPr>
        <w:shd w:val="clear" w:color="auto" w:fill="F7F9FF"/>
        <w:spacing w:before="100" w:beforeAutospacing="1" w:after="100" w:afterAutospacing="1" w:line="240" w:lineRule="auto"/>
        <w:rPr>
          <w:rFonts w:ascii="Arial" w:eastAsia="Times New Roman" w:hAnsi="Arial" w:cs="Arial"/>
          <w:color w:val="484848"/>
          <w:sz w:val="21"/>
          <w:szCs w:val="21"/>
          <w:lang w:eastAsia="ru-RU"/>
        </w:rPr>
      </w:pPr>
      <w:hyperlink r:id="rId10" w:history="1">
        <w:r w:rsidRPr="000C6CBB">
          <w:rPr>
            <w:rFonts w:ascii="Arial" w:eastAsia="Times New Roman" w:hAnsi="Arial" w:cs="Arial"/>
            <w:b/>
            <w:bCs/>
            <w:i/>
            <w:iCs/>
            <w:color w:val="000033"/>
            <w:sz w:val="21"/>
            <w:szCs w:val="21"/>
            <w:u w:val="single"/>
            <w:lang w:eastAsia="ru-RU"/>
          </w:rPr>
          <w:t>Памятка по безопасности на железной дороге</w:t>
        </w:r>
      </w:hyperlink>
    </w:p>
    <w:p w:rsidR="000C6CBB" w:rsidRPr="000C6CBB" w:rsidRDefault="000C6CBB" w:rsidP="000C6CBB">
      <w:pPr>
        <w:numPr>
          <w:ilvl w:val="0"/>
          <w:numId w:val="1"/>
        </w:numPr>
        <w:shd w:val="clear" w:color="auto" w:fill="F7F9FF"/>
        <w:spacing w:before="100" w:beforeAutospacing="1" w:after="100" w:afterAutospacing="1" w:line="240" w:lineRule="auto"/>
        <w:rPr>
          <w:rFonts w:ascii="Arial" w:eastAsia="Times New Roman" w:hAnsi="Arial" w:cs="Arial"/>
          <w:color w:val="484848"/>
          <w:sz w:val="21"/>
          <w:szCs w:val="21"/>
          <w:lang w:eastAsia="ru-RU"/>
        </w:rPr>
      </w:pPr>
      <w:hyperlink r:id="rId11" w:history="1">
        <w:r w:rsidRPr="000C6CBB">
          <w:rPr>
            <w:rFonts w:ascii="Arial" w:eastAsia="Times New Roman" w:hAnsi="Arial" w:cs="Arial"/>
            <w:b/>
            <w:bCs/>
            <w:i/>
            <w:iCs/>
            <w:color w:val="000033"/>
            <w:sz w:val="21"/>
            <w:szCs w:val="21"/>
            <w:u w:val="single"/>
            <w:lang w:eastAsia="ru-RU"/>
          </w:rPr>
          <w:t xml:space="preserve">Правила безопасности на </w:t>
        </w:r>
        <w:proofErr w:type="gramStart"/>
        <w:r w:rsidRPr="000C6CBB">
          <w:rPr>
            <w:rFonts w:ascii="Arial" w:eastAsia="Times New Roman" w:hAnsi="Arial" w:cs="Arial"/>
            <w:b/>
            <w:bCs/>
            <w:i/>
            <w:iCs/>
            <w:color w:val="000033"/>
            <w:sz w:val="21"/>
            <w:szCs w:val="21"/>
            <w:u w:val="single"/>
            <w:lang w:eastAsia="ru-RU"/>
          </w:rPr>
          <w:t>улице</w:t>
        </w:r>
      </w:hyperlink>
      <w:r w:rsidRPr="000C6CBB">
        <w:rPr>
          <w:rFonts w:ascii="Arial" w:eastAsia="Times New Roman" w:hAnsi="Arial" w:cs="Arial"/>
          <w:b/>
          <w:bCs/>
          <w:i/>
          <w:iCs/>
          <w:color w:val="000033"/>
          <w:sz w:val="21"/>
          <w:szCs w:val="21"/>
          <w:lang w:eastAsia="ru-RU"/>
        </w:rPr>
        <w:t>  </w:t>
      </w:r>
      <w:hyperlink r:id="rId12" w:history="1">
        <w:r w:rsidRPr="000C6CBB">
          <w:rPr>
            <w:rFonts w:ascii="Arial" w:eastAsia="Times New Roman" w:hAnsi="Arial" w:cs="Arial"/>
            <w:b/>
            <w:bCs/>
            <w:i/>
            <w:iCs/>
            <w:color w:val="000033"/>
            <w:sz w:val="21"/>
            <w:szCs w:val="21"/>
            <w:u w:val="single"/>
            <w:lang w:eastAsia="ru-RU"/>
          </w:rPr>
          <w:t>детям</w:t>
        </w:r>
        <w:proofErr w:type="gramEnd"/>
      </w:hyperlink>
    </w:p>
    <w:p w:rsidR="000C6CBB" w:rsidRPr="000C6CBB" w:rsidRDefault="000C6CBB" w:rsidP="000C6CBB">
      <w:pPr>
        <w:numPr>
          <w:ilvl w:val="0"/>
          <w:numId w:val="1"/>
        </w:numPr>
        <w:shd w:val="clear" w:color="auto" w:fill="F7F9FF"/>
        <w:spacing w:before="100" w:beforeAutospacing="1" w:after="100" w:afterAutospacing="1" w:line="240" w:lineRule="auto"/>
        <w:rPr>
          <w:rFonts w:ascii="Arial" w:eastAsia="Times New Roman" w:hAnsi="Arial" w:cs="Arial"/>
          <w:color w:val="484848"/>
          <w:sz w:val="21"/>
          <w:szCs w:val="21"/>
          <w:lang w:eastAsia="ru-RU"/>
        </w:rPr>
      </w:pPr>
      <w:hyperlink r:id="rId13" w:history="1">
        <w:r w:rsidRPr="000C6CBB">
          <w:rPr>
            <w:rFonts w:ascii="Arial" w:eastAsia="Times New Roman" w:hAnsi="Arial" w:cs="Arial"/>
            <w:b/>
            <w:bCs/>
            <w:i/>
            <w:iCs/>
            <w:color w:val="000033"/>
            <w:sz w:val="21"/>
            <w:szCs w:val="21"/>
            <w:lang w:eastAsia="ru-RU"/>
          </w:rPr>
          <w:t>ВНИМАНИЕ! СВЕТООТРАЖАТЕЛИ!  ИНФОРМАЦИЯ ДЛЯ КЛАССНЫХ РУКОВОДИТЕЛЕЙ И РОДИТЕЛЕЙ</w:t>
        </w:r>
      </w:hyperlink>
    </w:p>
    <w:p w:rsidR="000C6CBB" w:rsidRPr="000C6CBB" w:rsidRDefault="000C6CBB" w:rsidP="000C6CBB">
      <w:pPr>
        <w:numPr>
          <w:ilvl w:val="0"/>
          <w:numId w:val="1"/>
        </w:numPr>
        <w:shd w:val="clear" w:color="auto" w:fill="F7F9FF"/>
        <w:spacing w:before="100" w:beforeAutospacing="1" w:after="100" w:afterAutospacing="1" w:line="240" w:lineRule="auto"/>
        <w:rPr>
          <w:rFonts w:ascii="Arial" w:eastAsia="Times New Roman" w:hAnsi="Arial" w:cs="Arial"/>
          <w:color w:val="484848"/>
          <w:sz w:val="21"/>
          <w:szCs w:val="21"/>
          <w:lang w:eastAsia="ru-RU"/>
        </w:rPr>
      </w:pPr>
      <w:hyperlink r:id="rId14" w:history="1">
        <w:r w:rsidRPr="000C6CBB">
          <w:rPr>
            <w:rFonts w:ascii="Arial" w:eastAsia="Times New Roman" w:hAnsi="Arial" w:cs="Arial"/>
            <w:b/>
            <w:bCs/>
            <w:i/>
            <w:iCs/>
            <w:color w:val="000033"/>
            <w:sz w:val="21"/>
            <w:szCs w:val="21"/>
            <w:u w:val="single"/>
            <w:lang w:eastAsia="ru-RU"/>
          </w:rPr>
          <w:t>Памятка по правилам дорожного движения для родителей</w:t>
        </w:r>
      </w:hyperlink>
    </w:p>
    <w:p w:rsidR="000C6CBB" w:rsidRPr="000C6CBB" w:rsidRDefault="000C6CBB" w:rsidP="000C6CBB">
      <w:pPr>
        <w:numPr>
          <w:ilvl w:val="0"/>
          <w:numId w:val="1"/>
        </w:numPr>
        <w:shd w:val="clear" w:color="auto" w:fill="F7F9FF"/>
        <w:spacing w:before="100" w:beforeAutospacing="1" w:after="100" w:afterAutospacing="1" w:line="240" w:lineRule="auto"/>
        <w:rPr>
          <w:rFonts w:ascii="Arial" w:eastAsia="Times New Roman" w:hAnsi="Arial" w:cs="Arial"/>
          <w:color w:val="484848"/>
          <w:sz w:val="21"/>
          <w:szCs w:val="21"/>
          <w:lang w:eastAsia="ru-RU"/>
        </w:rPr>
      </w:pPr>
      <w:hyperlink r:id="rId15" w:history="1">
        <w:r w:rsidRPr="000C6CBB">
          <w:rPr>
            <w:rFonts w:ascii="Arial" w:eastAsia="Times New Roman" w:hAnsi="Arial" w:cs="Arial"/>
            <w:b/>
            <w:bCs/>
            <w:i/>
            <w:iCs/>
            <w:color w:val="000033"/>
            <w:sz w:val="21"/>
            <w:szCs w:val="21"/>
            <w:u w:val="single"/>
            <w:lang w:eastAsia="ru-RU"/>
          </w:rPr>
          <w:t>Памятка для родителей</w:t>
        </w:r>
      </w:hyperlink>
    </w:p>
    <w:p w:rsidR="000C6CBB" w:rsidRPr="000C6CBB" w:rsidRDefault="000C6CBB" w:rsidP="000C6CBB">
      <w:pPr>
        <w:numPr>
          <w:ilvl w:val="0"/>
          <w:numId w:val="1"/>
        </w:numPr>
        <w:shd w:val="clear" w:color="auto" w:fill="F7F9FF"/>
        <w:spacing w:before="100" w:beforeAutospacing="1" w:after="100" w:afterAutospacing="1" w:line="240" w:lineRule="auto"/>
        <w:rPr>
          <w:rFonts w:ascii="Arial" w:eastAsia="Times New Roman" w:hAnsi="Arial" w:cs="Arial"/>
          <w:color w:val="484848"/>
          <w:sz w:val="21"/>
          <w:szCs w:val="21"/>
          <w:lang w:eastAsia="ru-RU"/>
        </w:rPr>
      </w:pPr>
      <w:hyperlink r:id="rId16" w:history="1">
        <w:r w:rsidRPr="000C6CBB">
          <w:rPr>
            <w:rFonts w:ascii="Arial" w:eastAsia="Times New Roman" w:hAnsi="Arial" w:cs="Arial"/>
            <w:b/>
            <w:bCs/>
            <w:i/>
            <w:iCs/>
            <w:color w:val="000033"/>
            <w:sz w:val="21"/>
            <w:szCs w:val="21"/>
            <w:u w:val="single"/>
            <w:lang w:eastAsia="ru-RU"/>
          </w:rPr>
          <w:t>Дорожная карта</w:t>
        </w:r>
      </w:hyperlink>
    </w:p>
    <w:p w:rsidR="00E545FF" w:rsidRDefault="00E545FF">
      <w:bookmarkStart w:id="0" w:name="_GoBack"/>
      <w:bookmarkEnd w:id="0"/>
    </w:p>
    <w:sectPr w:rsidR="00E54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0204F6"/>
    <w:multiLevelType w:val="multilevel"/>
    <w:tmpl w:val="DCDC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BB"/>
    <w:rsid w:val="00000129"/>
    <w:rsid w:val="000C181C"/>
    <w:rsid w:val="000C6CBB"/>
    <w:rsid w:val="000F1FAF"/>
    <w:rsid w:val="000F5B06"/>
    <w:rsid w:val="00191A77"/>
    <w:rsid w:val="001A44B0"/>
    <w:rsid w:val="001C1726"/>
    <w:rsid w:val="001D05FC"/>
    <w:rsid w:val="001D4332"/>
    <w:rsid w:val="002104EE"/>
    <w:rsid w:val="0021061F"/>
    <w:rsid w:val="002320FD"/>
    <w:rsid w:val="00253124"/>
    <w:rsid w:val="0027561D"/>
    <w:rsid w:val="00297CEF"/>
    <w:rsid w:val="002B5281"/>
    <w:rsid w:val="002C6D94"/>
    <w:rsid w:val="002F3B37"/>
    <w:rsid w:val="002F6AB3"/>
    <w:rsid w:val="00305468"/>
    <w:rsid w:val="00307CE1"/>
    <w:rsid w:val="00315F3C"/>
    <w:rsid w:val="00350CB3"/>
    <w:rsid w:val="00353096"/>
    <w:rsid w:val="00354D43"/>
    <w:rsid w:val="00355647"/>
    <w:rsid w:val="00373499"/>
    <w:rsid w:val="003947EC"/>
    <w:rsid w:val="0039699D"/>
    <w:rsid w:val="003C1566"/>
    <w:rsid w:val="003D5C76"/>
    <w:rsid w:val="003D5ED3"/>
    <w:rsid w:val="003E657F"/>
    <w:rsid w:val="0041174B"/>
    <w:rsid w:val="00415C20"/>
    <w:rsid w:val="004166F5"/>
    <w:rsid w:val="0043192E"/>
    <w:rsid w:val="004351E5"/>
    <w:rsid w:val="00440E5F"/>
    <w:rsid w:val="0044241E"/>
    <w:rsid w:val="00453A9F"/>
    <w:rsid w:val="0048197C"/>
    <w:rsid w:val="004C6CCA"/>
    <w:rsid w:val="004D24C5"/>
    <w:rsid w:val="004D7274"/>
    <w:rsid w:val="005132F3"/>
    <w:rsid w:val="00553840"/>
    <w:rsid w:val="00582CF0"/>
    <w:rsid w:val="005B2FA6"/>
    <w:rsid w:val="005C4C5D"/>
    <w:rsid w:val="005C6724"/>
    <w:rsid w:val="005D5A81"/>
    <w:rsid w:val="005E1C73"/>
    <w:rsid w:val="00603C33"/>
    <w:rsid w:val="00621F11"/>
    <w:rsid w:val="0064227E"/>
    <w:rsid w:val="00650F52"/>
    <w:rsid w:val="00656FCC"/>
    <w:rsid w:val="0066751D"/>
    <w:rsid w:val="00671D94"/>
    <w:rsid w:val="006B72E0"/>
    <w:rsid w:val="006C300C"/>
    <w:rsid w:val="006D6831"/>
    <w:rsid w:val="006E2FBE"/>
    <w:rsid w:val="00703ECA"/>
    <w:rsid w:val="00713D75"/>
    <w:rsid w:val="007145CB"/>
    <w:rsid w:val="00722189"/>
    <w:rsid w:val="00737406"/>
    <w:rsid w:val="00740C6B"/>
    <w:rsid w:val="00743AFF"/>
    <w:rsid w:val="007541DD"/>
    <w:rsid w:val="00757267"/>
    <w:rsid w:val="00801505"/>
    <w:rsid w:val="0082532B"/>
    <w:rsid w:val="00837272"/>
    <w:rsid w:val="00842436"/>
    <w:rsid w:val="00861DB3"/>
    <w:rsid w:val="008628D3"/>
    <w:rsid w:val="0086459D"/>
    <w:rsid w:val="00864755"/>
    <w:rsid w:val="00885A3D"/>
    <w:rsid w:val="00895C3D"/>
    <w:rsid w:val="008B2849"/>
    <w:rsid w:val="008C023C"/>
    <w:rsid w:val="0091368E"/>
    <w:rsid w:val="00952C64"/>
    <w:rsid w:val="00957034"/>
    <w:rsid w:val="009874AD"/>
    <w:rsid w:val="009C3ADD"/>
    <w:rsid w:val="009D2423"/>
    <w:rsid w:val="00A02A23"/>
    <w:rsid w:val="00A20126"/>
    <w:rsid w:val="00A30827"/>
    <w:rsid w:val="00A310F2"/>
    <w:rsid w:val="00A45210"/>
    <w:rsid w:val="00A75191"/>
    <w:rsid w:val="00A77E09"/>
    <w:rsid w:val="00A8217A"/>
    <w:rsid w:val="00AA055F"/>
    <w:rsid w:val="00AF49F0"/>
    <w:rsid w:val="00AF5D67"/>
    <w:rsid w:val="00B15A44"/>
    <w:rsid w:val="00B25968"/>
    <w:rsid w:val="00B2623F"/>
    <w:rsid w:val="00B40D53"/>
    <w:rsid w:val="00B42378"/>
    <w:rsid w:val="00B92509"/>
    <w:rsid w:val="00BC0293"/>
    <w:rsid w:val="00BE72F2"/>
    <w:rsid w:val="00C45A42"/>
    <w:rsid w:val="00C66440"/>
    <w:rsid w:val="00C9080A"/>
    <w:rsid w:val="00CB6AD1"/>
    <w:rsid w:val="00CC4D15"/>
    <w:rsid w:val="00CC7E80"/>
    <w:rsid w:val="00D63D4D"/>
    <w:rsid w:val="00D85D43"/>
    <w:rsid w:val="00D95F80"/>
    <w:rsid w:val="00DB2D16"/>
    <w:rsid w:val="00DC0E01"/>
    <w:rsid w:val="00E2070F"/>
    <w:rsid w:val="00E545FF"/>
    <w:rsid w:val="00E5783F"/>
    <w:rsid w:val="00E86FC8"/>
    <w:rsid w:val="00EA3CE3"/>
    <w:rsid w:val="00EA69A0"/>
    <w:rsid w:val="00EB2384"/>
    <w:rsid w:val="00EC1FC0"/>
    <w:rsid w:val="00EC408C"/>
    <w:rsid w:val="00EC58D9"/>
    <w:rsid w:val="00EE4681"/>
    <w:rsid w:val="00F03BD4"/>
    <w:rsid w:val="00F25736"/>
    <w:rsid w:val="00F31267"/>
    <w:rsid w:val="00F3537F"/>
    <w:rsid w:val="00F400AA"/>
    <w:rsid w:val="00F426AF"/>
    <w:rsid w:val="00F46293"/>
    <w:rsid w:val="00F522A6"/>
    <w:rsid w:val="00F63840"/>
    <w:rsid w:val="00F72034"/>
    <w:rsid w:val="00F91D9B"/>
    <w:rsid w:val="00FA0851"/>
    <w:rsid w:val="00FA793E"/>
    <w:rsid w:val="00FB73A3"/>
    <w:rsid w:val="00FD12FE"/>
    <w:rsid w:val="00FD1C95"/>
    <w:rsid w:val="00FF4885"/>
    <w:rsid w:val="00FF6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08D51-8FAB-453C-ABDA-A563DC68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39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yandex.ru/message_part/%D0%92%D0%B5%D0%BB%D0%BE%D1%81%D0%B8%D0%BF%D0%B5%D0%B4+720p.mp4?_uid=599598860&amp;name=%D0%92%D0%B5%D0%BB%D0%BE%D1%81%D0%B8%D0%BF%D0%B5%D0%B4+720p.mp4&amp;hid=1.3&amp;ids=175921860444164963" TargetMode="External"/><Relationship Id="rId13" Type="http://schemas.openxmlformats.org/officeDocument/2006/relationships/hyperlink" Target="http://zhdimir-sosh.obr57.ru/media/ckeditor/zhdimir-sosh-adm/2020/10/30/obrashhenie_po_flikeram_k_roditeljam.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sk.yandex.ru/client/disk?idApp=client&amp;reduxDialog=welcome" TargetMode="External"/><Relationship Id="rId12" Type="http://schemas.openxmlformats.org/officeDocument/2006/relationships/hyperlink" Target="http://zhdimir-sosh.obr57.ru/media/ckeditor/zhdimir-sosh-adm/2020/10/30/na-ulice.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hdimir-sosh.obr57.ru/media/ckeditor/zhdimir-sosh-adm/2021/02/10/Dorozhnaja-karta-po-BDD.pdf" TargetMode="External"/><Relationship Id="rId1" Type="http://schemas.openxmlformats.org/officeDocument/2006/relationships/numbering" Target="numbering.xml"/><Relationship Id="rId6" Type="http://schemas.openxmlformats.org/officeDocument/2006/relationships/hyperlink" Target="https://disk.yandex.ru/i/YIHzHVDM-pho1A?uid=599598860" TargetMode="External"/><Relationship Id="rId11" Type="http://schemas.openxmlformats.org/officeDocument/2006/relationships/hyperlink" Target="http://zhdimir-sosh.obr57.ru/media/ckeditor/zhdimir-sosh-adm/2020/10/30/pam-o-poved-na-ulice.jpg" TargetMode="External"/><Relationship Id="rId5" Type="http://schemas.openxmlformats.org/officeDocument/2006/relationships/image" Target="media/image1.jpeg"/><Relationship Id="rId15" Type="http://schemas.openxmlformats.org/officeDocument/2006/relationships/hyperlink" Target="http://zhdimir-sosh.obr57.ru/media/ckeditor/zhdimir-sosh-adm/2020/10/30/pamjat-dlja-rod-po-dtp.pdf" TargetMode="External"/><Relationship Id="rId10" Type="http://schemas.openxmlformats.org/officeDocument/2006/relationships/hyperlink" Target="http://zhdimir-sosh.obr57.ru/media/ckeditor/zhdimir-sosh-adm/2020/10/30/pamjatka-bez-na-zhd.pdf" TargetMode="External"/><Relationship Id="rId4" Type="http://schemas.openxmlformats.org/officeDocument/2006/relationships/webSettings" Target="webSettings.xml"/><Relationship Id="rId9" Type="http://schemas.openxmlformats.org/officeDocument/2006/relationships/hyperlink" Target="http://khotiml-kuzmenkovo-sosh.obr57.ru/media/ckeditor/khotiml-kuzmenkovo-sosh-adm/2020/10/07/20140428_031_2.jpg" TargetMode="External"/><Relationship Id="rId14" Type="http://schemas.openxmlformats.org/officeDocument/2006/relationships/hyperlink" Target="http://zhdimir-sosh.obr57.ru/media/ckeditor/zhdimir-sosh-adm/2020/10/30/6444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2022-04-21T06:23:00Z</dcterms:created>
  <dcterms:modified xsi:type="dcterms:W3CDTF">2022-04-21T06:24:00Z</dcterms:modified>
</cp:coreProperties>
</file>